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36AD" w14:textId="30004403" w:rsidR="00D9348E" w:rsidRPr="00ED642F" w:rsidRDefault="00D9348E" w:rsidP="00D9348E">
      <w:pPr>
        <w:widowControl/>
        <w:ind w:left="48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r w:rsidRPr="00ED642F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Приложение № 1</w:t>
      </w:r>
    </w:p>
    <w:p w14:paraId="2E3BC318" w14:textId="4D009464" w:rsidR="00D9348E" w:rsidRPr="00ED642F" w:rsidRDefault="00D9348E" w:rsidP="00D9348E">
      <w:pPr>
        <w:widowControl/>
        <w:ind w:left="48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bidi="ru-RU"/>
        </w:rPr>
      </w:pPr>
      <w:r w:rsidRPr="00ED642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к Протоколу заседания Наблюдательного совета </w:t>
      </w:r>
      <w:r w:rsidR="00D93B9F" w:rsidRPr="00ED642F">
        <w:rPr>
          <w:rFonts w:ascii="Times New Roman" w:eastAsia="Times New Roman" w:hAnsi="Times New Roman" w:cs="Times New Roman"/>
          <w:sz w:val="26"/>
          <w:szCs w:val="26"/>
          <w:lang w:bidi="ru-RU"/>
        </w:rPr>
        <w:t>Регионального Фонда развития промышленности Ивановской области №</w:t>
      </w:r>
      <w:r w:rsidR="00266D15" w:rsidRPr="00ED642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E7846" w:rsidRPr="00ED642F">
        <w:rPr>
          <w:rFonts w:ascii="Times New Roman" w:eastAsia="Times New Roman" w:hAnsi="Times New Roman" w:cs="Times New Roman"/>
          <w:sz w:val="26"/>
          <w:szCs w:val="26"/>
          <w:lang w:bidi="ru-RU"/>
        </w:rPr>
        <w:t>7</w:t>
      </w:r>
      <w:r w:rsidRPr="00ED642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5776DF" w:rsidRPr="00ED642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</w:t>
      </w:r>
      <w:r w:rsidRPr="00ED642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D642F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от</w:t>
      </w:r>
      <w:r w:rsidR="00D93B9F" w:rsidRPr="00ED642F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 </w:t>
      </w:r>
      <w:r w:rsidR="00882219" w:rsidRPr="00ED642F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21</w:t>
      </w:r>
      <w:r w:rsidR="00255879" w:rsidRPr="00ED642F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.</w:t>
      </w:r>
      <w:r w:rsidR="008E1E9C" w:rsidRPr="00ED642F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0</w:t>
      </w:r>
      <w:r w:rsidR="00266D15" w:rsidRPr="00ED642F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7</w:t>
      </w:r>
      <w:r w:rsidRPr="00ED642F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.202</w:t>
      </w:r>
      <w:r w:rsidR="005776DF" w:rsidRPr="00ED642F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>2</w:t>
      </w:r>
      <w:r w:rsidRPr="00ED642F">
        <w:rPr>
          <w:rFonts w:ascii="Times New Roman" w:eastAsia="Times New Roman" w:hAnsi="Times New Roman" w:cs="Times New Roman"/>
          <w:color w:val="auto"/>
          <w:sz w:val="26"/>
          <w:szCs w:val="26"/>
          <w:lang w:bidi="ru-RU"/>
        </w:rPr>
        <w:t xml:space="preserve"> года</w:t>
      </w:r>
    </w:p>
    <w:p w14:paraId="35546A03" w14:textId="0273B4DC" w:rsidR="00D9348E" w:rsidRPr="00ED642F" w:rsidRDefault="00D9348E" w:rsidP="00D9348E">
      <w:pPr>
        <w:widowControl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2BEDFF24" w14:textId="77777777" w:rsidR="00D9348E" w:rsidRPr="00ED642F" w:rsidRDefault="00D9348E" w:rsidP="00D9348E">
      <w:pPr>
        <w:widowControl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269092BD" w14:textId="77777777" w:rsidR="00D9348E" w:rsidRPr="00ED642F" w:rsidRDefault="00D9348E" w:rsidP="007621EF">
      <w:pPr>
        <w:spacing w:after="1120"/>
        <w:ind w:left="4860" w:hanging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CB72A2" w14:textId="77777777" w:rsidR="00CD709C" w:rsidRPr="00ED642F" w:rsidRDefault="000A3E07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b/>
          <w:sz w:val="28"/>
          <w:szCs w:val="28"/>
        </w:rPr>
        <w:t>СТАНДАРТ</w:t>
      </w:r>
    </w:p>
    <w:p w14:paraId="11F97FC1" w14:textId="66DFD7C1" w:rsidR="00CD709C" w:rsidRPr="00ED642F" w:rsidRDefault="00D93B9F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03691053"/>
      <w:r w:rsidRPr="00ED642F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Регионального Фонда развития промышленности Ивановской области </w:t>
      </w:r>
    </w:p>
    <w:p w14:paraId="237D5391" w14:textId="23E05586" w:rsidR="00DD23ED" w:rsidRPr="00ED642F" w:rsidRDefault="000A3E07" w:rsidP="00D93B9F">
      <w:pPr>
        <w:spacing w:after="6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 и порядок отбора </w:t>
      </w:r>
      <w:r w:rsidR="005111A7" w:rsidRPr="00ED642F">
        <w:rPr>
          <w:rFonts w:ascii="Times New Roman" w:eastAsia="Times New Roman" w:hAnsi="Times New Roman" w:cs="Times New Roman"/>
          <w:b/>
          <w:sz w:val="28"/>
          <w:szCs w:val="28"/>
        </w:rPr>
        <w:t>Заявителей</w:t>
      </w:r>
      <w:r w:rsidRPr="00ED642F">
        <w:rPr>
          <w:rFonts w:ascii="Times New Roman" w:eastAsia="Times New Roman" w:hAnsi="Times New Roman" w:cs="Times New Roman"/>
          <w:b/>
          <w:sz w:val="28"/>
          <w:szCs w:val="28"/>
        </w:rPr>
        <w:t xml:space="preserve"> в целях </w:t>
      </w:r>
      <w:r w:rsidR="000C1634" w:rsidRPr="00ED642F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</w:t>
      </w:r>
      <w:bookmarkStart w:id="1" w:name="_Hlk100833645"/>
      <w:r w:rsidR="005111A7" w:rsidRPr="00ED642F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грантов на </w:t>
      </w:r>
      <w:r w:rsidR="000C1634" w:rsidRPr="00ED642F">
        <w:rPr>
          <w:rFonts w:ascii="Times New Roman" w:eastAsia="Times New Roman" w:hAnsi="Times New Roman" w:cs="Times New Roman"/>
          <w:b/>
          <w:sz w:val="28"/>
          <w:szCs w:val="28"/>
        </w:rPr>
        <w:t>компенсацию части затрат на уплату процентов по кредитным договорам, заключенным субъектами деятельности в сфере промышленности с кредитными организациями в целях пополнения оборотных средств</w:t>
      </w:r>
      <w:bookmarkEnd w:id="0"/>
      <w:bookmarkEnd w:id="1"/>
      <w:r w:rsidRPr="00ED64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</w:r>
    </w:p>
    <w:p w14:paraId="637ECBDF" w14:textId="77777777" w:rsidR="00DD23ED" w:rsidRPr="00ED642F" w:rsidRDefault="00DD23E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F9A4D9" w14:textId="77777777" w:rsidR="00D93B9F" w:rsidRPr="00ED642F" w:rsidRDefault="00D93B9F" w:rsidP="00D934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Иваново</w:t>
      </w:r>
    </w:p>
    <w:p w14:paraId="03E1119E" w14:textId="31D1E512" w:rsidR="00D93B9F" w:rsidRPr="00ED642F" w:rsidRDefault="000A3E07" w:rsidP="00D934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A0ABC" w:rsidRPr="00ED642F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9B62A" wp14:editId="3D661A91">
                <wp:simplePos x="0" y="0"/>
                <wp:positionH relativeFrom="column">
                  <wp:posOffset>6133465</wp:posOffset>
                </wp:positionH>
                <wp:positionV relativeFrom="paragraph">
                  <wp:posOffset>284480</wp:posOffset>
                </wp:positionV>
                <wp:extent cx="76200" cy="205105"/>
                <wp:effectExtent l="0" t="0" r="0" b="444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205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C2C44" id="Прямоугольник 1" o:spid="_x0000_s1026" style="position:absolute;margin-left:482.95pt;margin-top:22.4pt;width:6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" fillcolor="white [3212]" strokecolor="white [3212]" strokeweight="1pt">
                <v:path arrowok="t"/>
              </v:rect>
            </w:pict>
          </mc:Fallback>
        </mc:AlternateContent>
      </w:r>
      <w:r w:rsidR="005776DF" w:rsidRPr="00ED642F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6C6D7CA3" w14:textId="4EF74132" w:rsidR="00AA3A02" w:rsidRPr="00ED642F" w:rsidRDefault="006C1854" w:rsidP="00A905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AA3A02" w:rsidRPr="00ED64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Оглавление:</w:t>
      </w:r>
    </w:p>
    <w:p w14:paraId="6865492A" w14:textId="77777777" w:rsidR="00281405" w:rsidRPr="00ED642F" w:rsidRDefault="00281405" w:rsidP="00BA17B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83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5"/>
        <w:gridCol w:w="7322"/>
      </w:tblGrid>
      <w:tr w:rsidR="00A67EDF" w:rsidRPr="00ED642F" w14:paraId="133AE174" w14:textId="39732DA6" w:rsidTr="00A67EDF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071B1" w14:textId="77777777" w:rsidR="00A67EDF" w:rsidRPr="00ED642F" w:rsidRDefault="00A67EDF" w:rsidP="007751DC">
            <w:pPr>
              <w:pStyle w:val="Default"/>
              <w:contextualSpacing/>
              <w:jc w:val="center"/>
              <w:rPr>
                <w:bCs/>
                <w:color w:val="auto"/>
                <w:sz w:val="28"/>
                <w:szCs w:val="28"/>
              </w:rPr>
            </w:pPr>
            <w:r w:rsidRPr="00ED642F">
              <w:rPr>
                <w:bCs/>
                <w:color w:val="auto"/>
                <w:sz w:val="28"/>
                <w:szCs w:val="28"/>
              </w:rPr>
              <w:t>Номер раздела</w:t>
            </w:r>
          </w:p>
        </w:tc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687F6" w14:textId="77777777" w:rsidR="00A67EDF" w:rsidRPr="00ED642F" w:rsidRDefault="00A67EDF" w:rsidP="007751DC">
            <w:pPr>
              <w:pStyle w:val="Default"/>
              <w:contextualSpacing/>
              <w:jc w:val="center"/>
              <w:rPr>
                <w:bCs/>
                <w:color w:val="auto"/>
                <w:sz w:val="28"/>
                <w:szCs w:val="28"/>
              </w:rPr>
            </w:pPr>
            <w:r w:rsidRPr="00ED642F">
              <w:rPr>
                <w:bCs/>
                <w:color w:val="auto"/>
                <w:sz w:val="28"/>
                <w:szCs w:val="28"/>
              </w:rPr>
              <w:t>Наименование раздела</w:t>
            </w:r>
          </w:p>
        </w:tc>
      </w:tr>
      <w:tr w:rsidR="00A67EDF" w:rsidRPr="00ED642F" w14:paraId="3F74CB14" w14:textId="77777777" w:rsidTr="00A67EDF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AD74F" w14:textId="77777777" w:rsidR="00A67EDF" w:rsidRPr="00ED642F" w:rsidRDefault="00A67EDF" w:rsidP="00D32269">
            <w:pPr>
              <w:pStyle w:val="Default"/>
              <w:numPr>
                <w:ilvl w:val="0"/>
                <w:numId w:val="5"/>
              </w:numPr>
              <w:spacing w:after="120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2BBE0" w14:textId="4D82C15D" w:rsidR="00A67EDF" w:rsidRPr="00ED642F" w:rsidRDefault="00A67EDF" w:rsidP="007D2769">
            <w:pPr>
              <w:pStyle w:val="Default"/>
              <w:spacing w:after="120"/>
              <w:jc w:val="both"/>
              <w:rPr>
                <w:bCs/>
                <w:color w:val="auto"/>
                <w:sz w:val="28"/>
                <w:szCs w:val="28"/>
              </w:rPr>
            </w:pPr>
            <w:r w:rsidRPr="00ED642F">
              <w:rPr>
                <w:rFonts w:eastAsia="Times New Roman"/>
                <w:bCs/>
                <w:sz w:val="28"/>
                <w:szCs w:val="28"/>
              </w:rPr>
              <w:t>Введение</w:t>
            </w:r>
          </w:p>
        </w:tc>
      </w:tr>
      <w:tr w:rsidR="00A67EDF" w:rsidRPr="00ED642F" w14:paraId="2E036670" w14:textId="77777777" w:rsidTr="00A67EDF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FE82E" w14:textId="77777777" w:rsidR="00A67EDF" w:rsidRPr="00ED642F" w:rsidRDefault="00A67EDF" w:rsidP="00D32269">
            <w:pPr>
              <w:pStyle w:val="Default"/>
              <w:numPr>
                <w:ilvl w:val="0"/>
                <w:numId w:val="5"/>
              </w:numPr>
              <w:spacing w:after="120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B1C95" w14:textId="49B4E5CB" w:rsidR="00A67EDF" w:rsidRPr="00ED642F" w:rsidRDefault="00A67EDF" w:rsidP="007D2769">
            <w:pPr>
              <w:pStyle w:val="Default"/>
              <w:spacing w:after="120"/>
              <w:jc w:val="both"/>
              <w:rPr>
                <w:bCs/>
                <w:color w:val="auto"/>
                <w:sz w:val="28"/>
                <w:szCs w:val="28"/>
              </w:rPr>
            </w:pPr>
            <w:r w:rsidRPr="00ED642F">
              <w:rPr>
                <w:rFonts w:eastAsia="Times New Roman"/>
                <w:bCs/>
                <w:sz w:val="28"/>
                <w:szCs w:val="28"/>
              </w:rPr>
              <w:t>Термины или определения</w:t>
            </w:r>
          </w:p>
        </w:tc>
      </w:tr>
      <w:tr w:rsidR="00A67EDF" w:rsidRPr="00ED642F" w14:paraId="7BC0134A" w14:textId="77777777" w:rsidTr="00A67EDF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EE96D" w14:textId="77777777" w:rsidR="00A67EDF" w:rsidRPr="00ED642F" w:rsidRDefault="00A67EDF" w:rsidP="00D32269">
            <w:pPr>
              <w:pStyle w:val="Default"/>
              <w:numPr>
                <w:ilvl w:val="0"/>
                <w:numId w:val="5"/>
              </w:numPr>
              <w:spacing w:after="120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DD15E" w14:textId="502A87F9" w:rsidR="00A67EDF" w:rsidRPr="00ED642F" w:rsidRDefault="00A67EDF" w:rsidP="007D2769">
            <w:pPr>
              <w:pStyle w:val="Default"/>
              <w:spacing w:after="120"/>
              <w:jc w:val="both"/>
              <w:rPr>
                <w:bCs/>
                <w:color w:val="auto"/>
                <w:sz w:val="28"/>
                <w:szCs w:val="28"/>
              </w:rPr>
            </w:pPr>
            <w:r w:rsidRPr="00ED642F">
              <w:rPr>
                <w:rFonts w:eastAsia="Times New Roman"/>
                <w:bCs/>
                <w:sz w:val="28"/>
                <w:szCs w:val="28"/>
              </w:rPr>
              <w:t>Условия Стандарта</w:t>
            </w:r>
          </w:p>
        </w:tc>
      </w:tr>
      <w:tr w:rsidR="00A67EDF" w:rsidRPr="00ED642F" w14:paraId="33B412C7" w14:textId="77777777" w:rsidTr="00A67EDF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B6ABD" w14:textId="77777777" w:rsidR="00A67EDF" w:rsidRPr="00ED642F" w:rsidRDefault="00A67EDF" w:rsidP="00D32269">
            <w:pPr>
              <w:pStyle w:val="Default"/>
              <w:numPr>
                <w:ilvl w:val="0"/>
                <w:numId w:val="5"/>
              </w:numPr>
              <w:spacing w:after="120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AC8F2" w14:textId="4B009399" w:rsidR="00A67EDF" w:rsidRPr="00ED642F" w:rsidRDefault="00A67EDF" w:rsidP="007D2769">
            <w:pPr>
              <w:pStyle w:val="Default"/>
              <w:spacing w:after="120"/>
              <w:jc w:val="both"/>
              <w:rPr>
                <w:bCs/>
                <w:color w:val="auto"/>
                <w:sz w:val="28"/>
                <w:szCs w:val="28"/>
              </w:rPr>
            </w:pPr>
            <w:r w:rsidRPr="00ED642F">
              <w:rPr>
                <w:rFonts w:eastAsia="Times New Roman"/>
                <w:bCs/>
                <w:sz w:val="28"/>
                <w:szCs w:val="28"/>
              </w:rPr>
              <w:t>Требования к Заявителю</w:t>
            </w:r>
          </w:p>
        </w:tc>
      </w:tr>
      <w:tr w:rsidR="00A67EDF" w:rsidRPr="00ED642F" w14:paraId="5DFFFD4E" w14:textId="77777777" w:rsidTr="00A67EDF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BA9AD" w14:textId="77777777" w:rsidR="00A67EDF" w:rsidRPr="00ED642F" w:rsidRDefault="00A67EDF" w:rsidP="00D32269">
            <w:pPr>
              <w:pStyle w:val="Default"/>
              <w:numPr>
                <w:ilvl w:val="0"/>
                <w:numId w:val="5"/>
              </w:numPr>
              <w:spacing w:after="120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91E81" w14:textId="31AD7E12" w:rsidR="00A67EDF" w:rsidRPr="00ED642F" w:rsidRDefault="00A67EDF" w:rsidP="007D2769">
            <w:pPr>
              <w:pStyle w:val="Default"/>
              <w:spacing w:after="120"/>
              <w:jc w:val="both"/>
              <w:rPr>
                <w:bCs/>
                <w:color w:val="auto"/>
                <w:sz w:val="28"/>
                <w:szCs w:val="28"/>
              </w:rPr>
            </w:pPr>
            <w:r w:rsidRPr="00ED642F">
              <w:rPr>
                <w:rFonts w:eastAsia="Times New Roman"/>
                <w:bCs/>
                <w:sz w:val="28"/>
                <w:szCs w:val="28"/>
              </w:rPr>
              <w:t>Перечень документов для получения Гранта</w:t>
            </w:r>
          </w:p>
        </w:tc>
      </w:tr>
      <w:tr w:rsidR="00A67EDF" w:rsidRPr="00ED642F" w14:paraId="7797F785" w14:textId="77777777" w:rsidTr="00A67EDF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ED281" w14:textId="77777777" w:rsidR="00A67EDF" w:rsidRPr="00ED642F" w:rsidRDefault="00A67EDF" w:rsidP="00D32269">
            <w:pPr>
              <w:pStyle w:val="Default"/>
              <w:numPr>
                <w:ilvl w:val="0"/>
                <w:numId w:val="5"/>
              </w:numPr>
              <w:spacing w:after="120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E4933" w14:textId="6E52F777" w:rsidR="00A67EDF" w:rsidRPr="00ED642F" w:rsidRDefault="00A67EDF" w:rsidP="007D2769">
            <w:pPr>
              <w:pStyle w:val="Default"/>
              <w:spacing w:after="12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ED642F">
              <w:rPr>
                <w:rFonts w:eastAsia="Times New Roman"/>
                <w:bCs/>
                <w:sz w:val="28"/>
                <w:szCs w:val="28"/>
              </w:rPr>
              <w:t>Порядок и сроки предоставления документов для предоставления Гранта</w:t>
            </w:r>
          </w:p>
        </w:tc>
      </w:tr>
      <w:tr w:rsidR="00A67EDF" w:rsidRPr="00ED642F" w14:paraId="6E45C43F" w14:textId="77777777" w:rsidTr="00A67EDF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A2FA2" w14:textId="77777777" w:rsidR="00A67EDF" w:rsidRPr="00ED642F" w:rsidRDefault="00A67EDF" w:rsidP="00D32269">
            <w:pPr>
              <w:pStyle w:val="Default"/>
              <w:numPr>
                <w:ilvl w:val="0"/>
                <w:numId w:val="5"/>
              </w:numPr>
              <w:spacing w:after="120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22873" w14:textId="19C07652" w:rsidR="00A67EDF" w:rsidRPr="00ED642F" w:rsidRDefault="00A67EDF" w:rsidP="007D2769">
            <w:pPr>
              <w:pStyle w:val="Default"/>
              <w:spacing w:after="12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ED642F">
              <w:rPr>
                <w:rFonts w:eastAsia="Times New Roman"/>
                <w:bCs/>
                <w:sz w:val="28"/>
                <w:szCs w:val="28"/>
              </w:rPr>
              <w:t>Экспертиза документов для получения гранта</w:t>
            </w:r>
          </w:p>
        </w:tc>
      </w:tr>
      <w:tr w:rsidR="00A67EDF" w:rsidRPr="00ED642F" w14:paraId="530060AD" w14:textId="77777777" w:rsidTr="00A67EDF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32125" w14:textId="77777777" w:rsidR="00A67EDF" w:rsidRPr="00ED642F" w:rsidRDefault="00A67EDF" w:rsidP="00D32269">
            <w:pPr>
              <w:pStyle w:val="Default"/>
              <w:numPr>
                <w:ilvl w:val="0"/>
                <w:numId w:val="5"/>
              </w:numPr>
              <w:spacing w:after="120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B57DD" w14:textId="7F5138C1" w:rsidR="00A67EDF" w:rsidRPr="00ED642F" w:rsidRDefault="00A67EDF" w:rsidP="007D2769">
            <w:pPr>
              <w:pStyle w:val="Default"/>
              <w:spacing w:after="12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ED642F">
              <w:rPr>
                <w:rFonts w:eastAsia="Times New Roman"/>
                <w:bCs/>
                <w:sz w:val="28"/>
                <w:szCs w:val="28"/>
              </w:rPr>
              <w:t>Принятие решения о предоставлении Гранта/ отказе в предоставлении гранта</w:t>
            </w:r>
          </w:p>
        </w:tc>
      </w:tr>
      <w:tr w:rsidR="00A67EDF" w:rsidRPr="00ED642F" w14:paraId="1C39D4F6" w14:textId="77777777" w:rsidTr="00A67EDF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EA32E" w14:textId="77777777" w:rsidR="00A67EDF" w:rsidRPr="00ED642F" w:rsidRDefault="00A67EDF" w:rsidP="00D32269">
            <w:pPr>
              <w:pStyle w:val="Default"/>
              <w:numPr>
                <w:ilvl w:val="0"/>
                <w:numId w:val="5"/>
              </w:numPr>
              <w:spacing w:after="120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6D3E9" w14:textId="44D8A3D7" w:rsidR="00A67EDF" w:rsidRPr="00ED642F" w:rsidRDefault="00A67EDF" w:rsidP="007D2769">
            <w:pPr>
              <w:pStyle w:val="Default"/>
              <w:spacing w:after="12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ED642F">
              <w:rPr>
                <w:rFonts w:eastAsia="Times New Roman"/>
                <w:bCs/>
                <w:sz w:val="28"/>
                <w:szCs w:val="28"/>
              </w:rPr>
              <w:t>Заключение соглашения о предоставлении Гранта. Предоставление Гранта</w:t>
            </w:r>
          </w:p>
        </w:tc>
      </w:tr>
      <w:tr w:rsidR="00A67EDF" w:rsidRPr="00ED642F" w14:paraId="5695C89E" w14:textId="77777777" w:rsidTr="00A67EDF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57ED6" w14:textId="77777777" w:rsidR="00A67EDF" w:rsidRPr="00ED642F" w:rsidRDefault="00A67EDF" w:rsidP="00D32269">
            <w:pPr>
              <w:pStyle w:val="Default"/>
              <w:numPr>
                <w:ilvl w:val="0"/>
                <w:numId w:val="5"/>
              </w:numPr>
              <w:spacing w:after="120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FBEC5" w14:textId="5306D678" w:rsidR="00A67EDF" w:rsidRPr="00ED642F" w:rsidRDefault="00A67EDF" w:rsidP="007D2769">
            <w:pPr>
              <w:pStyle w:val="Default"/>
              <w:spacing w:after="12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ED642F">
              <w:rPr>
                <w:rFonts w:eastAsia="Times New Roman"/>
                <w:bCs/>
                <w:sz w:val="28"/>
                <w:szCs w:val="28"/>
              </w:rPr>
              <w:t>Заключительные положения</w:t>
            </w:r>
          </w:p>
        </w:tc>
      </w:tr>
      <w:tr w:rsidR="00A67EDF" w:rsidRPr="00ED642F" w14:paraId="67089DA8" w14:textId="77777777" w:rsidTr="00A67EDF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3E4EB" w14:textId="77777777" w:rsidR="00A67EDF" w:rsidRPr="00ED642F" w:rsidRDefault="00A67EDF" w:rsidP="00D32269">
            <w:pPr>
              <w:pStyle w:val="Default"/>
              <w:numPr>
                <w:ilvl w:val="0"/>
                <w:numId w:val="5"/>
              </w:numPr>
              <w:spacing w:after="120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1D94D" w14:textId="2050F425" w:rsidR="00A67EDF" w:rsidRPr="00ED642F" w:rsidRDefault="00A67EDF" w:rsidP="007D2769">
            <w:pPr>
              <w:pStyle w:val="Default"/>
              <w:spacing w:after="12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ED642F">
              <w:rPr>
                <w:rFonts w:eastAsia="Times New Roman"/>
                <w:bCs/>
                <w:sz w:val="28"/>
                <w:szCs w:val="28"/>
              </w:rPr>
              <w:t>Приложения:</w:t>
            </w:r>
          </w:p>
        </w:tc>
      </w:tr>
      <w:tr w:rsidR="00A67EDF" w:rsidRPr="00ED642F" w14:paraId="55826DEA" w14:textId="77777777" w:rsidTr="00A67EDF">
        <w:trPr>
          <w:trHeight w:val="113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33378" w14:textId="14B8F170" w:rsidR="00A67EDF" w:rsidRPr="00ED642F" w:rsidRDefault="00A67EDF" w:rsidP="007D0631">
            <w:pPr>
              <w:pStyle w:val="Default"/>
              <w:contextualSpacing/>
              <w:jc w:val="center"/>
              <w:rPr>
                <w:bCs/>
                <w:color w:val="auto"/>
                <w:sz w:val="28"/>
                <w:szCs w:val="28"/>
              </w:rPr>
            </w:pPr>
            <w:r w:rsidRPr="00ED642F"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A36D3" w14:textId="1E5D9429" w:rsidR="00A67EDF" w:rsidRPr="00ED642F" w:rsidRDefault="00A67EDF" w:rsidP="007D0631">
            <w:pPr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ED642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Заявление на предоставление гранта на компенсацию части затрат на уплату процентов по кредитному договору</w:t>
            </w:r>
          </w:p>
        </w:tc>
      </w:tr>
      <w:tr w:rsidR="00A67EDF" w:rsidRPr="00ED642F" w14:paraId="7A680847" w14:textId="77777777" w:rsidTr="00A67EDF">
        <w:trPr>
          <w:trHeight w:val="113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2EC1E" w14:textId="77777777" w:rsidR="00A67EDF" w:rsidRPr="00ED642F" w:rsidRDefault="00A67EDF" w:rsidP="007D0631">
            <w:pPr>
              <w:pStyle w:val="Default"/>
              <w:contextualSpacing/>
              <w:jc w:val="center"/>
              <w:rPr>
                <w:bCs/>
                <w:color w:val="auto"/>
                <w:sz w:val="28"/>
                <w:szCs w:val="28"/>
              </w:rPr>
            </w:pPr>
            <w:r w:rsidRPr="00ED642F"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8EFB9" w14:textId="19F3195C" w:rsidR="00A67EDF" w:rsidRPr="00ED642F" w:rsidRDefault="00A67EDF" w:rsidP="007D0631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D642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Гарантийное письмо о целевом расходовании средств по кредиту</w:t>
            </w:r>
          </w:p>
        </w:tc>
      </w:tr>
      <w:tr w:rsidR="00A67EDF" w:rsidRPr="00ED642F" w14:paraId="6B61F60D" w14:textId="77777777" w:rsidTr="00A67EDF">
        <w:trPr>
          <w:trHeight w:val="113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4521C" w14:textId="41BD1269" w:rsidR="00A67EDF" w:rsidRPr="00ED642F" w:rsidRDefault="00A67EDF" w:rsidP="006B62E3">
            <w:pPr>
              <w:pStyle w:val="Default"/>
              <w:contextualSpacing/>
              <w:jc w:val="center"/>
              <w:rPr>
                <w:bCs/>
                <w:color w:val="auto"/>
                <w:sz w:val="28"/>
                <w:szCs w:val="28"/>
              </w:rPr>
            </w:pPr>
            <w:r w:rsidRPr="00ED642F">
              <w:rPr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EEAB1" w14:textId="0781833A" w:rsidR="00A67EDF" w:rsidRPr="00ED642F" w:rsidRDefault="00A67EDF" w:rsidP="006B62E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D642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Журнал регистрации заявок на предоставление грантов </w:t>
            </w:r>
          </w:p>
        </w:tc>
      </w:tr>
      <w:tr w:rsidR="00A67EDF" w:rsidRPr="00ED642F" w14:paraId="4048AA29" w14:textId="77777777" w:rsidTr="00A67EDF">
        <w:trPr>
          <w:trHeight w:val="113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76E3D" w14:textId="3920B873" w:rsidR="00A67EDF" w:rsidRPr="00ED642F" w:rsidRDefault="00A67EDF" w:rsidP="006B62E3">
            <w:pPr>
              <w:pStyle w:val="Default"/>
              <w:contextualSpacing/>
              <w:jc w:val="center"/>
              <w:rPr>
                <w:bCs/>
                <w:color w:val="auto"/>
                <w:sz w:val="28"/>
                <w:szCs w:val="28"/>
              </w:rPr>
            </w:pPr>
            <w:r w:rsidRPr="00ED642F">
              <w:rPr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CFB57" w14:textId="798DA7A7" w:rsidR="00A67EDF" w:rsidRPr="00ED642F" w:rsidRDefault="00A67EDF" w:rsidP="006B62E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D642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Чек-лист оценки заявки на получение гранта </w:t>
            </w:r>
          </w:p>
        </w:tc>
      </w:tr>
      <w:tr w:rsidR="00A67EDF" w:rsidRPr="00ED642F" w14:paraId="1F370BE8" w14:textId="77777777" w:rsidTr="00A67EDF">
        <w:trPr>
          <w:trHeight w:val="113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5312A" w14:textId="5BF2455C" w:rsidR="00A67EDF" w:rsidRPr="00ED642F" w:rsidRDefault="00A67EDF" w:rsidP="006B62E3">
            <w:pPr>
              <w:pStyle w:val="Default"/>
              <w:contextualSpacing/>
              <w:jc w:val="center"/>
              <w:rPr>
                <w:bCs/>
                <w:color w:val="auto"/>
                <w:sz w:val="28"/>
                <w:szCs w:val="28"/>
              </w:rPr>
            </w:pPr>
            <w:r w:rsidRPr="00ED642F">
              <w:rPr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BE6DB" w14:textId="3BEEA813" w:rsidR="00A67EDF" w:rsidRPr="00ED642F" w:rsidRDefault="00A67EDF" w:rsidP="006B62E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D642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Соглашение о предоставлении Фондом развития промышленности Ивановской области Гранта на компенсацию части затрат на уплату процентов по кредитным договорам</w:t>
            </w:r>
          </w:p>
        </w:tc>
      </w:tr>
      <w:tr w:rsidR="00A67EDF" w:rsidRPr="00ED642F" w14:paraId="6DFD2FAD" w14:textId="77777777" w:rsidTr="00A67EDF">
        <w:trPr>
          <w:trHeight w:val="113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9099E" w14:textId="14C747F6" w:rsidR="00A67EDF" w:rsidRPr="00ED642F" w:rsidRDefault="00A67EDF" w:rsidP="006B62E3">
            <w:pPr>
              <w:pStyle w:val="Default"/>
              <w:contextualSpacing/>
              <w:jc w:val="center"/>
              <w:rPr>
                <w:bCs/>
                <w:color w:val="auto"/>
                <w:sz w:val="28"/>
                <w:szCs w:val="28"/>
              </w:rPr>
            </w:pPr>
            <w:r w:rsidRPr="00ED642F">
              <w:rPr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29B02" w14:textId="7E8D0004" w:rsidR="00A67EDF" w:rsidRPr="00ED642F" w:rsidRDefault="00A67EDF" w:rsidP="00A9059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D642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Форма справки кредитной организации о расходовании средств по кредиту</w:t>
            </w:r>
          </w:p>
        </w:tc>
      </w:tr>
      <w:tr w:rsidR="00A67EDF" w:rsidRPr="00ED642F" w14:paraId="4CBECEA0" w14:textId="77777777" w:rsidTr="00A67EDF">
        <w:trPr>
          <w:trHeight w:val="113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0BE59" w14:textId="3B08A16D" w:rsidR="00A67EDF" w:rsidRPr="00ED642F" w:rsidRDefault="00A67EDF" w:rsidP="006B62E3">
            <w:pPr>
              <w:pStyle w:val="Default"/>
              <w:contextualSpacing/>
              <w:jc w:val="center"/>
              <w:rPr>
                <w:bCs/>
                <w:color w:val="auto"/>
                <w:sz w:val="28"/>
                <w:szCs w:val="28"/>
              </w:rPr>
            </w:pPr>
            <w:r w:rsidRPr="00ED642F">
              <w:rPr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B193F" w14:textId="664A0B08" w:rsidR="00A67EDF" w:rsidRPr="00ED642F" w:rsidRDefault="00A67EDF" w:rsidP="006B62E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D642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Рекомендуемая форма справки кредитной организации об уплате процентов по Кредитному договору</w:t>
            </w:r>
          </w:p>
        </w:tc>
      </w:tr>
      <w:tr w:rsidR="00A67EDF" w:rsidRPr="00ED642F" w14:paraId="6C924CE2" w14:textId="77777777" w:rsidTr="00A67EDF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8F1F6" w14:textId="7C18B94A" w:rsidR="00A67EDF" w:rsidRPr="00ED642F" w:rsidRDefault="00A67EDF" w:rsidP="007D0631">
            <w:pPr>
              <w:pStyle w:val="Default"/>
              <w:spacing w:after="120"/>
              <w:jc w:val="center"/>
              <w:rPr>
                <w:bCs/>
                <w:color w:val="auto"/>
                <w:sz w:val="28"/>
                <w:szCs w:val="28"/>
              </w:rPr>
            </w:pPr>
            <w:r w:rsidRPr="00ED642F">
              <w:rPr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7E3EF" w14:textId="77777777" w:rsidR="00A67EDF" w:rsidRPr="00ED642F" w:rsidRDefault="00A67EDF" w:rsidP="00EE0FB5">
            <w:pPr>
              <w:pStyle w:val="Default"/>
              <w:spacing w:after="120"/>
              <w:rPr>
                <w:rFonts w:eastAsia="Times New Roman"/>
                <w:sz w:val="28"/>
                <w:szCs w:val="28"/>
              </w:rPr>
            </w:pPr>
            <w:r w:rsidRPr="00ED642F">
              <w:rPr>
                <w:rFonts w:eastAsia="Times New Roman"/>
                <w:sz w:val="28"/>
                <w:szCs w:val="28"/>
              </w:rPr>
              <w:t>Согласие на обработку персональных данных</w:t>
            </w:r>
          </w:p>
          <w:p w14:paraId="21475511" w14:textId="23D70E07" w:rsidR="00A67EDF" w:rsidRPr="00ED642F" w:rsidRDefault="00A67EDF" w:rsidP="00A90593">
            <w:pPr>
              <w:pStyle w:val="Default"/>
              <w:spacing w:after="120"/>
              <w:rPr>
                <w:rFonts w:eastAsia="Times New Roman"/>
                <w:bCs/>
                <w:color w:val="00B050"/>
                <w:sz w:val="28"/>
                <w:szCs w:val="28"/>
                <w:lang w:eastAsia="ru-RU"/>
              </w:rPr>
            </w:pPr>
            <w:r w:rsidRPr="00ED642F">
              <w:rPr>
                <w:rFonts w:eastAsia="Times New Roman"/>
                <w:sz w:val="28"/>
                <w:szCs w:val="28"/>
              </w:rPr>
              <w:t>Согласие на обработку персональных данных, разрешенных для распространения</w:t>
            </w:r>
          </w:p>
        </w:tc>
      </w:tr>
    </w:tbl>
    <w:p w14:paraId="20FBF853" w14:textId="50458F17" w:rsidR="006B0800" w:rsidRPr="00ED642F" w:rsidRDefault="006B0800" w:rsidP="00BA17B2">
      <w:pPr>
        <w:jc w:val="center"/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en-US"/>
        </w:rPr>
      </w:pPr>
    </w:p>
    <w:p w14:paraId="178F354F" w14:textId="77777777" w:rsidR="006B0800" w:rsidRPr="00ED642F" w:rsidRDefault="006B0800">
      <w:pPr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en-US"/>
        </w:rPr>
      </w:pPr>
      <w:r w:rsidRPr="00ED642F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en-US"/>
        </w:rPr>
        <w:br w:type="page"/>
      </w:r>
    </w:p>
    <w:p w14:paraId="483910C7" w14:textId="77777777" w:rsidR="00EE0FB5" w:rsidRPr="00ED642F" w:rsidRDefault="00EE0FB5" w:rsidP="00BA17B2">
      <w:pPr>
        <w:jc w:val="center"/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en-US"/>
        </w:rPr>
      </w:pPr>
    </w:p>
    <w:p w14:paraId="5A9E408C" w14:textId="5F3575FB" w:rsidR="00CD709C" w:rsidRPr="00ED642F" w:rsidRDefault="00BA17B2" w:rsidP="00BA17B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0A3E07" w:rsidRPr="00ED642F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14:paraId="041F21D1" w14:textId="77777777" w:rsidR="00BA17B2" w:rsidRPr="00ED642F" w:rsidRDefault="00BA17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7F1983" w14:textId="72A1FDEB" w:rsidR="009118DA" w:rsidRPr="00ED642F" w:rsidRDefault="000A3E0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D9348E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8DA" w:rsidRPr="00ED642F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DD4342" w:rsidRPr="00ED642F">
        <w:rPr>
          <w:rFonts w:ascii="Times New Roman" w:hAnsi="Times New Roman" w:cs="Times New Roman"/>
          <w:sz w:val="28"/>
          <w:szCs w:val="28"/>
        </w:rPr>
        <w:t>с</w:t>
      </w:r>
      <w:r w:rsidR="009118DA" w:rsidRPr="00ED642F">
        <w:rPr>
          <w:rFonts w:ascii="Times New Roman" w:hAnsi="Times New Roman" w:cs="Times New Roman"/>
          <w:sz w:val="28"/>
          <w:szCs w:val="28"/>
        </w:rPr>
        <w:t xml:space="preserve">тандарт определяет </w:t>
      </w:r>
      <w:r w:rsidR="00093568" w:rsidRPr="00ED642F">
        <w:rPr>
          <w:rFonts w:ascii="Times New Roman" w:hAnsi="Times New Roman" w:cs="Times New Roman"/>
          <w:sz w:val="28"/>
          <w:szCs w:val="28"/>
        </w:rPr>
        <w:t xml:space="preserve">цели, </w:t>
      </w:r>
      <w:r w:rsidR="009118DA" w:rsidRPr="00ED642F"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финансовой поддержки в форме грантов субъектам промышленности на компенсацию части затрат на возмещение процентов по кредитным договорам, заключенным в целях пополнения оборотных средств, а также порядок отбора заявок на предоставление грантов со стороны некоммерческой организации «Региональный Фонд развития промышленности Ивановской области» (далее соответственно - Фонд, </w:t>
      </w:r>
      <w:r w:rsidR="00370F66" w:rsidRPr="00ED642F">
        <w:rPr>
          <w:rFonts w:ascii="Times New Roman" w:hAnsi="Times New Roman" w:cs="Times New Roman"/>
          <w:sz w:val="28"/>
          <w:szCs w:val="28"/>
        </w:rPr>
        <w:t>С</w:t>
      </w:r>
      <w:r w:rsidR="009118DA" w:rsidRPr="00ED642F">
        <w:rPr>
          <w:rFonts w:ascii="Times New Roman" w:hAnsi="Times New Roman" w:cs="Times New Roman"/>
          <w:sz w:val="28"/>
          <w:szCs w:val="28"/>
        </w:rPr>
        <w:t>тандарт)</w:t>
      </w:r>
    </w:p>
    <w:p w14:paraId="00EE2A50" w14:textId="72548071" w:rsidR="006B722B" w:rsidRPr="00ED642F" w:rsidRDefault="00670EE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DC44C3" w:rsidRPr="00ED642F">
        <w:rPr>
          <w:rFonts w:ascii="Times New Roman" w:eastAsia="Times New Roman" w:hAnsi="Times New Roman" w:cs="Times New Roman"/>
          <w:sz w:val="28"/>
          <w:szCs w:val="28"/>
        </w:rPr>
        <w:t xml:space="preserve">Настоящий </w:t>
      </w:r>
      <w:r w:rsidR="00370F66" w:rsidRPr="00ED642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C44C3" w:rsidRPr="00ED642F">
        <w:rPr>
          <w:rFonts w:ascii="Times New Roman" w:eastAsia="Times New Roman" w:hAnsi="Times New Roman" w:cs="Times New Roman"/>
          <w:sz w:val="28"/>
          <w:szCs w:val="28"/>
        </w:rPr>
        <w:t>тандарт р</w:t>
      </w:r>
      <w:r w:rsidR="004848DB" w:rsidRPr="00ED642F">
        <w:rPr>
          <w:rFonts w:ascii="Times New Roman" w:eastAsia="Times New Roman" w:hAnsi="Times New Roman" w:cs="Times New Roman"/>
          <w:sz w:val="28"/>
          <w:szCs w:val="28"/>
        </w:rPr>
        <w:t>азработан в соответствии с Постановлением Правительства Российской Федерации от 18.04.2022 №</w:t>
      </w:r>
      <w:r w:rsidR="001163F5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8DB" w:rsidRPr="00ED642F">
        <w:rPr>
          <w:rFonts w:ascii="Times New Roman" w:eastAsia="Times New Roman" w:hAnsi="Times New Roman" w:cs="Times New Roman"/>
          <w:sz w:val="28"/>
          <w:szCs w:val="28"/>
        </w:rPr>
        <w:t xml:space="preserve">686 </w:t>
      </w:r>
      <w:r w:rsidR="000604FA" w:rsidRPr="00ED642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848DB" w:rsidRPr="00ED642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Правил предоставления и распределения в 2022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 w:rsidR="004848DB" w:rsidRPr="00ED642F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="004848DB" w:rsidRPr="00ED642F">
        <w:rPr>
          <w:rFonts w:ascii="Times New Roman" w:eastAsia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Федерации, возникающих при реализации дополнительных мероприятий по финансовому обеспечению деятельности (докапитализации) региональных фондов развития промышленности в рамках региональных программ развития промышленности</w:t>
      </w:r>
      <w:r w:rsidR="000604FA" w:rsidRPr="00ED642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848DB" w:rsidRPr="00ED642F"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Постановлением Правительства Ивановской области </w:t>
      </w:r>
      <w:r w:rsidR="004848DB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8C3BAF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06.06.2022 г.</w:t>
      </w:r>
      <w:r w:rsidR="004848DB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8C3BAF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261-п</w:t>
      </w:r>
      <w:r w:rsidR="004848DB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604FA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4848DB" w:rsidRPr="00ED642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определения объема и предоставления субсидии некоммерческой организации </w:t>
      </w:r>
      <w:r w:rsidR="000604FA" w:rsidRPr="00ED642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848DB" w:rsidRPr="00ED642F">
        <w:rPr>
          <w:rFonts w:ascii="Times New Roman" w:eastAsia="Times New Roman" w:hAnsi="Times New Roman" w:cs="Times New Roman"/>
          <w:sz w:val="28"/>
          <w:szCs w:val="28"/>
        </w:rPr>
        <w:t>Региональный Фонд развития промышленности Ивановской области</w:t>
      </w:r>
      <w:r w:rsidR="000604FA" w:rsidRPr="00ED642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848DB" w:rsidRPr="00ED642F">
        <w:rPr>
          <w:rFonts w:ascii="Times New Roman" w:eastAsia="Times New Roman" w:hAnsi="Times New Roman" w:cs="Times New Roman"/>
          <w:sz w:val="28"/>
          <w:szCs w:val="28"/>
        </w:rPr>
        <w:t xml:space="preserve"> в виде имущественного взноса Ивановской области на предоставление финансовой поддержки субъектам деятельности в сфере промышленности в форме грантов</w:t>
      </w:r>
      <w:r w:rsidR="000604FA" w:rsidRPr="00ED642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848DB" w:rsidRPr="00ED642F">
        <w:rPr>
          <w:rFonts w:ascii="Times New Roman" w:eastAsia="Times New Roman" w:hAnsi="Times New Roman" w:cs="Times New Roman"/>
          <w:sz w:val="28"/>
          <w:szCs w:val="28"/>
        </w:rPr>
        <w:t>, Уставом некоммерческой организации "Региональный Фонд развития промышленности Ивановской области</w:t>
      </w:r>
      <w:r w:rsidR="000604FA" w:rsidRPr="00ED642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C3BAF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B85B7E" w14:textId="183FC684" w:rsidR="00670EE0" w:rsidRPr="00ED642F" w:rsidRDefault="004848D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670EE0" w:rsidRPr="00ED642F">
        <w:rPr>
          <w:rFonts w:ascii="Times New Roman" w:eastAsia="Times New Roman" w:hAnsi="Times New Roman" w:cs="Times New Roman"/>
          <w:sz w:val="28"/>
          <w:szCs w:val="28"/>
        </w:rPr>
        <w:t xml:space="preserve">Настоящий </w:t>
      </w:r>
      <w:r w:rsidR="006B722B" w:rsidRPr="00ED642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70EE0" w:rsidRPr="00ED642F">
        <w:rPr>
          <w:rFonts w:ascii="Times New Roman" w:eastAsia="Times New Roman" w:hAnsi="Times New Roman" w:cs="Times New Roman"/>
          <w:sz w:val="28"/>
          <w:szCs w:val="28"/>
        </w:rPr>
        <w:t xml:space="preserve">тандарт действует с даты утверждения </w:t>
      </w:r>
      <w:r w:rsidR="00D239D2" w:rsidRPr="00ED642F">
        <w:rPr>
          <w:rFonts w:ascii="Times New Roman" w:eastAsia="Times New Roman" w:hAnsi="Times New Roman" w:cs="Times New Roman"/>
          <w:sz w:val="28"/>
          <w:szCs w:val="28"/>
        </w:rPr>
        <w:t>Наблюдательным советом Фонда до 31.</w:t>
      </w:r>
      <w:r w:rsidR="00301124" w:rsidRPr="00ED642F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239D2" w:rsidRPr="00ED642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01124" w:rsidRPr="00ED64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44EA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9D2" w:rsidRPr="00ED642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16962A5E" w14:textId="34EE68D1" w:rsidR="00AF6B80" w:rsidRPr="00ED642F" w:rsidRDefault="000A3E0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7131B" w:rsidRPr="00ED642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348E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B80" w:rsidRPr="00ED642F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27131B" w:rsidRPr="00ED642F">
        <w:rPr>
          <w:rFonts w:ascii="Times New Roman" w:hAnsi="Times New Roman" w:cs="Times New Roman"/>
          <w:sz w:val="28"/>
          <w:szCs w:val="28"/>
        </w:rPr>
        <w:t>осуществления</w:t>
      </w:r>
      <w:r w:rsidR="00AF6B80" w:rsidRPr="00ED642F">
        <w:rPr>
          <w:rFonts w:ascii="Times New Roman" w:hAnsi="Times New Roman" w:cs="Times New Roman"/>
          <w:sz w:val="28"/>
          <w:szCs w:val="28"/>
        </w:rPr>
        <w:t xml:space="preserve"> финансовой поддержки по настоящему </w:t>
      </w:r>
      <w:r w:rsidR="0027131B" w:rsidRPr="00ED642F">
        <w:rPr>
          <w:rFonts w:ascii="Times New Roman" w:hAnsi="Times New Roman" w:cs="Times New Roman"/>
          <w:sz w:val="28"/>
          <w:szCs w:val="28"/>
        </w:rPr>
        <w:t>С</w:t>
      </w:r>
      <w:r w:rsidR="00AF6B80" w:rsidRPr="00ED642F">
        <w:rPr>
          <w:rFonts w:ascii="Times New Roman" w:hAnsi="Times New Roman" w:cs="Times New Roman"/>
          <w:sz w:val="28"/>
          <w:szCs w:val="28"/>
        </w:rPr>
        <w:t xml:space="preserve">тандарту является предоставление </w:t>
      </w:r>
      <w:r w:rsidR="00093568" w:rsidRPr="00ED642F">
        <w:rPr>
          <w:rFonts w:ascii="Times New Roman" w:hAnsi="Times New Roman" w:cs="Times New Roman"/>
          <w:sz w:val="28"/>
          <w:szCs w:val="28"/>
        </w:rPr>
        <w:t xml:space="preserve">финансовой поддержки </w:t>
      </w:r>
      <w:r w:rsidR="00AF6B80" w:rsidRPr="00ED642F">
        <w:rPr>
          <w:rFonts w:ascii="Times New Roman" w:hAnsi="Times New Roman" w:cs="Times New Roman"/>
          <w:sz w:val="28"/>
          <w:szCs w:val="28"/>
        </w:rPr>
        <w:t xml:space="preserve">субъектам </w:t>
      </w:r>
      <w:r w:rsidR="00093568" w:rsidRPr="00ED642F">
        <w:rPr>
          <w:rFonts w:ascii="Times New Roman" w:hAnsi="Times New Roman" w:cs="Times New Roman"/>
          <w:sz w:val="28"/>
          <w:szCs w:val="28"/>
        </w:rPr>
        <w:t xml:space="preserve">деятельности в сфере </w:t>
      </w:r>
      <w:r w:rsidR="00AF6B80" w:rsidRPr="00ED642F">
        <w:rPr>
          <w:rFonts w:ascii="Times New Roman" w:hAnsi="Times New Roman" w:cs="Times New Roman"/>
          <w:sz w:val="28"/>
          <w:szCs w:val="28"/>
        </w:rPr>
        <w:t xml:space="preserve">промышленности </w:t>
      </w:r>
      <w:r w:rsidR="00093568" w:rsidRPr="00ED642F">
        <w:rPr>
          <w:rFonts w:ascii="Times New Roman" w:hAnsi="Times New Roman" w:cs="Times New Roman"/>
          <w:sz w:val="28"/>
          <w:szCs w:val="28"/>
        </w:rPr>
        <w:t xml:space="preserve">в форме грантов </w:t>
      </w:r>
      <w:r w:rsidR="00AF6B80" w:rsidRPr="00ED642F">
        <w:rPr>
          <w:rFonts w:ascii="Times New Roman" w:hAnsi="Times New Roman" w:cs="Times New Roman"/>
          <w:sz w:val="28"/>
          <w:szCs w:val="28"/>
        </w:rPr>
        <w:t xml:space="preserve">на компенсацию части затрат на уплату процентов по кредитным договорам, заключенным субъектами промышленности с кредитными организациями, соответствующими установленным Федеральным законом </w:t>
      </w:r>
      <w:r w:rsidR="004C00BB" w:rsidRPr="00ED642F">
        <w:rPr>
          <w:rFonts w:ascii="Times New Roman" w:hAnsi="Times New Roman" w:cs="Times New Roman"/>
          <w:sz w:val="28"/>
          <w:szCs w:val="28"/>
          <w:lang w:bidi="ru-RU"/>
        </w:rPr>
        <w:t>от 02.12.1990 № 395-1</w:t>
      </w:r>
      <w:r w:rsidR="004C00BB" w:rsidRPr="00ED642F">
        <w:rPr>
          <w:sz w:val="28"/>
          <w:szCs w:val="28"/>
          <w:lang w:bidi="ru-RU"/>
        </w:rPr>
        <w:t xml:space="preserve"> </w:t>
      </w:r>
      <w:r w:rsidR="00AF6B80" w:rsidRPr="00ED642F">
        <w:rPr>
          <w:rFonts w:ascii="Times New Roman" w:hAnsi="Times New Roman" w:cs="Times New Roman"/>
          <w:sz w:val="28"/>
          <w:szCs w:val="28"/>
        </w:rPr>
        <w:t>«О банках и банковской деятельности» требованиям, в целях пополнения оборотных средств</w:t>
      </w:r>
      <w:r w:rsidR="004C007C" w:rsidRPr="00ED642F">
        <w:rPr>
          <w:rFonts w:ascii="Times New Roman" w:hAnsi="Times New Roman" w:cs="Times New Roman"/>
          <w:sz w:val="28"/>
          <w:szCs w:val="28"/>
        </w:rPr>
        <w:t>.</w:t>
      </w:r>
    </w:p>
    <w:p w14:paraId="45C9E79E" w14:textId="213004A5" w:rsidR="00CD709C" w:rsidRPr="00ED642F" w:rsidRDefault="00AF6B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7131B" w:rsidRPr="00ED642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Проведение экспертизы </w:t>
      </w:r>
      <w:r w:rsidR="004A3446" w:rsidRPr="00ED642F">
        <w:rPr>
          <w:rFonts w:ascii="Times New Roman" w:eastAsia="Times New Roman" w:hAnsi="Times New Roman" w:cs="Times New Roman"/>
          <w:sz w:val="28"/>
          <w:szCs w:val="28"/>
        </w:rPr>
        <w:t>Заявок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 (рассмотрение пакета документов по поступившим заявлениям) представляет собой процесс его анализа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соответствие требованиям, установленным настоящим </w:t>
      </w:r>
      <w:r w:rsidR="0027131B" w:rsidRPr="00ED642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тандартом. 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2EE563" w14:textId="6C919925" w:rsidR="0027131B" w:rsidRPr="00ED642F" w:rsidRDefault="0027131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1.6. Настоящий Стандарт подлежит размещению на сайте Фонда </w:t>
      </w:r>
      <w:hyperlink r:id="rId9" w:history="1">
        <w:r w:rsidRPr="00ED642F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http://frp37.ru/</w:t>
        </w:r>
      </w:hyperlink>
      <w:r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DCFD33" w14:textId="66737B91" w:rsidR="00CD709C" w:rsidRPr="00ED642F" w:rsidRDefault="000A3E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D9348E" w:rsidRPr="00ED64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131B" w:rsidRPr="00ED642F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ED642F">
        <w:rPr>
          <w:rFonts w:ascii="Times New Roman" w:eastAsia="Times New Roman" w:hAnsi="Times New Roman" w:cs="Times New Roman"/>
          <w:b/>
          <w:sz w:val="28"/>
          <w:szCs w:val="28"/>
        </w:rPr>
        <w:t>ермины и определения</w:t>
      </w:r>
    </w:p>
    <w:p w14:paraId="0EEA5B15" w14:textId="77777777" w:rsidR="00BA17B2" w:rsidRPr="00ED642F" w:rsidRDefault="00BA17B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D50B2A" w14:textId="4F441CB3" w:rsidR="00DC44C3" w:rsidRPr="00ED642F" w:rsidRDefault="00DC44C3" w:rsidP="0027131B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  <w:lang w:eastAsia="en-US"/>
        </w:rPr>
      </w:pPr>
      <w:r w:rsidRPr="00ED642F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Банк </w:t>
      </w:r>
      <w:r w:rsidRPr="00ED642F">
        <w:rPr>
          <w:rFonts w:ascii="Times New Roman" w:hAnsi="Times New Roman" w:cs="Times New Roman"/>
          <w:spacing w:val="3"/>
          <w:sz w:val="28"/>
          <w:szCs w:val="28"/>
        </w:rPr>
        <w:t xml:space="preserve">- кредитная организация, соответствующая установленным Федеральным законом </w:t>
      </w:r>
      <w:r w:rsidR="001C771E" w:rsidRPr="00ED642F">
        <w:rPr>
          <w:rFonts w:ascii="Times New Roman" w:hAnsi="Times New Roman" w:cs="Times New Roman"/>
          <w:sz w:val="28"/>
          <w:szCs w:val="28"/>
          <w:lang w:bidi="ru-RU"/>
        </w:rPr>
        <w:t>от 02.12.1990 № 395-1</w:t>
      </w:r>
      <w:r w:rsidR="001C771E" w:rsidRPr="00ED642F">
        <w:rPr>
          <w:sz w:val="28"/>
          <w:szCs w:val="28"/>
          <w:lang w:bidi="ru-RU"/>
        </w:rPr>
        <w:t xml:space="preserve"> </w:t>
      </w:r>
      <w:r w:rsidRPr="00ED642F">
        <w:rPr>
          <w:rFonts w:ascii="Times New Roman" w:hAnsi="Times New Roman" w:cs="Times New Roman"/>
          <w:spacing w:val="3"/>
          <w:sz w:val="28"/>
          <w:szCs w:val="28"/>
        </w:rPr>
        <w:t xml:space="preserve">«О банках и банковской деятельности» требованиям, с которой заявителем заключен кредитный договор </w:t>
      </w:r>
      <w:r w:rsidRPr="00ED642F">
        <w:rPr>
          <w:rFonts w:ascii="Times New Roman" w:hAnsi="Times New Roman" w:cs="Times New Roman"/>
          <w:spacing w:val="3"/>
          <w:sz w:val="28"/>
          <w:szCs w:val="28"/>
        </w:rPr>
        <w:lastRenderedPageBreak/>
        <w:t>в целях пополнения оборотных средств.</w:t>
      </w:r>
      <w:r w:rsidRPr="00ED642F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</w:p>
    <w:p w14:paraId="4FB4E807" w14:textId="4493D565" w:rsidR="00CD709C" w:rsidRPr="00ED642F" w:rsidRDefault="000A3E07" w:rsidP="0027131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b/>
          <w:sz w:val="28"/>
          <w:szCs w:val="28"/>
        </w:rPr>
        <w:t>Бенефициарный владелец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 - физическое лицо, которое, в конечном счете, прямо или косвенно (через третьих лиц) владеет юридическим лицом или имеет в нем преобладающее участие (более 25 процентов в капитале), либо имеет возможность контролировать его действия в силу иных оснований.</w:t>
      </w:r>
    </w:p>
    <w:p w14:paraId="098E35FE" w14:textId="3937F2B7" w:rsidR="00DC44C3" w:rsidRPr="00ED642F" w:rsidRDefault="00DC44C3" w:rsidP="0027131B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ED642F">
        <w:rPr>
          <w:rFonts w:ascii="Times New Roman" w:hAnsi="Times New Roman" w:cs="Times New Roman"/>
          <w:b/>
          <w:bCs/>
          <w:spacing w:val="3"/>
          <w:sz w:val="28"/>
          <w:szCs w:val="28"/>
        </w:rPr>
        <w:t>Грант -</w:t>
      </w:r>
      <w:r w:rsidRPr="00ED642F">
        <w:rPr>
          <w:rFonts w:ascii="Times New Roman" w:hAnsi="Times New Roman" w:cs="Times New Roman"/>
          <w:spacing w:val="3"/>
          <w:sz w:val="28"/>
          <w:szCs w:val="28"/>
        </w:rPr>
        <w:t xml:space="preserve">  финансирование, предоставляемое на безвозмездной и безвозвратной основе в соответствии со </w:t>
      </w:r>
      <w:r w:rsidR="0027131B" w:rsidRPr="00ED642F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ED642F">
        <w:rPr>
          <w:rFonts w:ascii="Times New Roman" w:hAnsi="Times New Roman" w:cs="Times New Roman"/>
          <w:spacing w:val="3"/>
          <w:sz w:val="28"/>
          <w:szCs w:val="28"/>
        </w:rPr>
        <w:t xml:space="preserve">тандартом и в пределах средств, предусмотренных на эти цели в бюджете Ивановской области на текущий финансовый год в рамках реализации мероприятий </w:t>
      </w:r>
      <w:r w:rsidR="001C771E" w:rsidRPr="00ED642F">
        <w:rPr>
          <w:rFonts w:ascii="Times New Roman" w:hAnsi="Times New Roman" w:cs="Times New Roman"/>
          <w:sz w:val="28"/>
          <w:szCs w:val="28"/>
        </w:rPr>
        <w:t>подпрограммы «Формирование благоприятной инвестиционной среды» государственной программы Ивановской области «Экономическое развитие и инновационная экономика Ивановской области», утвержденной постановлением Правительства Ивановской области от 13.11.2013 № 459-п</w:t>
      </w:r>
      <w:r w:rsidRPr="00ED642F">
        <w:rPr>
          <w:rFonts w:ascii="Times New Roman" w:hAnsi="Times New Roman" w:cs="Times New Roman"/>
          <w:color w:val="FF0000"/>
          <w:spacing w:val="3"/>
          <w:sz w:val="28"/>
          <w:szCs w:val="28"/>
        </w:rPr>
        <w:t xml:space="preserve"> </w:t>
      </w:r>
      <w:r w:rsidRPr="00ED642F">
        <w:rPr>
          <w:rFonts w:ascii="Times New Roman" w:hAnsi="Times New Roman" w:cs="Times New Roman"/>
          <w:spacing w:val="3"/>
          <w:sz w:val="28"/>
          <w:szCs w:val="28"/>
        </w:rPr>
        <w:t>на выдачу грантов субъектам промышленности</w:t>
      </w:r>
      <w:r w:rsidRPr="00ED642F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ED642F">
        <w:rPr>
          <w:rFonts w:ascii="Times New Roman" w:hAnsi="Times New Roman" w:cs="Times New Roman"/>
          <w:spacing w:val="3"/>
          <w:sz w:val="28"/>
          <w:szCs w:val="28"/>
        </w:rPr>
        <w:t>компенсации части затрат на уплату процентов по кредитным договорам, заключенным на пополнение оборотных средств.</w:t>
      </w:r>
    </w:p>
    <w:p w14:paraId="0AF8E010" w14:textId="2E8B57F1" w:rsidR="00DC44C3" w:rsidRPr="00ED642F" w:rsidRDefault="00DC44C3" w:rsidP="0027131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</w:rPr>
        <w:t>Кредитный договор</w:t>
      </w:r>
      <w:r w:rsidRPr="00ED642F">
        <w:rPr>
          <w:rFonts w:ascii="Times New Roman" w:eastAsia="Times New Roman" w:hAnsi="Times New Roman" w:cs="Times New Roman"/>
          <w:bCs/>
          <w:color w:val="auto"/>
          <w:spacing w:val="3"/>
          <w:sz w:val="28"/>
          <w:szCs w:val="28"/>
        </w:rPr>
        <w:t xml:space="preserve"> - договор заявителя с банком о предоставлении кредита, открытии кредитной линии в целях пополнения оборотных средств, </w:t>
      </w:r>
      <w:r w:rsidRPr="00ED642F">
        <w:rPr>
          <w:rFonts w:ascii="Times New Roman" w:hAnsi="Times New Roman" w:cs="Times New Roman"/>
          <w:color w:val="auto"/>
          <w:sz w:val="28"/>
          <w:szCs w:val="28"/>
          <w:lang w:bidi="ru-RU"/>
        </w:rPr>
        <w:t>заключенный в рублях</w:t>
      </w:r>
      <w:r w:rsidR="001163F5" w:rsidRPr="00ED642F">
        <w:rPr>
          <w:rFonts w:ascii="Times New Roman" w:hAnsi="Times New Roman" w:cs="Times New Roman"/>
          <w:color w:val="auto"/>
          <w:sz w:val="28"/>
          <w:szCs w:val="28"/>
          <w:lang w:bidi="ru-RU"/>
        </w:rPr>
        <w:t>.</w:t>
      </w:r>
    </w:p>
    <w:p w14:paraId="573E6718" w14:textId="37735420" w:rsidR="00CD709C" w:rsidRPr="00ED642F" w:rsidRDefault="000A3E07" w:rsidP="0027131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b/>
          <w:sz w:val="28"/>
          <w:szCs w:val="28"/>
        </w:rPr>
        <w:t>Заявитель</w:t>
      </w:r>
      <w:r w:rsidR="00CC44EF" w:rsidRPr="00ED64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– российский субъект деятельности в сфере промышленности, зарегистрированн</w:t>
      </w:r>
      <w:r w:rsidR="00CC44EF" w:rsidRPr="00ED642F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3ED" w:rsidRPr="00ED642F">
        <w:rPr>
          <w:rFonts w:ascii="Times New Roman" w:eastAsia="Times New Roman" w:hAnsi="Times New Roman" w:cs="Times New Roman"/>
          <w:sz w:val="28"/>
          <w:szCs w:val="28"/>
        </w:rPr>
        <w:t xml:space="preserve">в качестве налогоплательщика 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AB0A39" w:rsidRPr="00ED642F">
        <w:rPr>
          <w:rFonts w:ascii="Times New Roman" w:eastAsia="Times New Roman" w:hAnsi="Times New Roman" w:cs="Times New Roman"/>
          <w:sz w:val="28"/>
          <w:szCs w:val="28"/>
        </w:rPr>
        <w:t>Ивановско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й области в соответствии с законодательством Российской Федерации, производящий начисление и уплату налогов в бюджет </w:t>
      </w:r>
      <w:r w:rsidR="00AB0A39" w:rsidRPr="00ED642F">
        <w:rPr>
          <w:rFonts w:ascii="Times New Roman" w:eastAsia="Times New Roman" w:hAnsi="Times New Roman" w:cs="Times New Roman"/>
          <w:sz w:val="28"/>
          <w:szCs w:val="28"/>
        </w:rPr>
        <w:t>Ивановско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й области и предоставивший документы в Фонд для участия в отборе на получение </w:t>
      </w:r>
      <w:r w:rsidR="002A1B8B" w:rsidRPr="00ED642F"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2DEFAF" w14:textId="7B5AC1C6" w:rsidR="00A82AC3" w:rsidRPr="00ED642F" w:rsidRDefault="00A82AC3" w:rsidP="0027131B">
      <w:pPr>
        <w:spacing w:after="12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Правительства - </w:t>
      </w:r>
      <w:r w:rsidRPr="00ED64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Правительства Российской Федерации от 18 апреля 2022 г. № 686 «Об утверждении Правил предоставления и распределения в 2022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 w:rsidRPr="00ED642F">
        <w:rPr>
          <w:rFonts w:ascii="Times New Roman" w:eastAsiaTheme="minorHAnsi" w:hAnsi="Times New Roman" w:cs="Times New Roman"/>
          <w:sz w:val="28"/>
          <w:szCs w:val="28"/>
          <w:lang w:eastAsia="en-US"/>
        </w:rPr>
        <w:t>софинансирования</w:t>
      </w:r>
      <w:proofErr w:type="spellEnd"/>
      <w:r w:rsidRPr="00ED64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расходных обязательств субъектов Российской Федерации, возникающих при реализации дополнительных мероприятий по финансовому обеспечению деятельности (докапитализации) региональных фондов развития промышленности в рамках региональных программ развития промышленности».</w:t>
      </w:r>
    </w:p>
    <w:p w14:paraId="5D727326" w14:textId="5FB1FFAC" w:rsidR="00CD709C" w:rsidRPr="00ED642F" w:rsidRDefault="000A3E07" w:rsidP="00235F03">
      <w:pPr>
        <w:widowControl/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b/>
          <w:sz w:val="28"/>
          <w:szCs w:val="28"/>
        </w:rPr>
        <w:t>Субъект деятельности в сфере промышленности И</w:t>
      </w:r>
      <w:r w:rsidR="00AB0A39" w:rsidRPr="00ED642F">
        <w:rPr>
          <w:rFonts w:ascii="Times New Roman" w:eastAsia="Times New Roman" w:hAnsi="Times New Roman" w:cs="Times New Roman"/>
          <w:b/>
          <w:sz w:val="28"/>
          <w:szCs w:val="28"/>
        </w:rPr>
        <w:t xml:space="preserve">вановской </w:t>
      </w:r>
      <w:r w:rsidRPr="00ED642F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DDF" w:rsidRPr="00ED642F">
        <w:rPr>
          <w:rFonts w:ascii="Times New Roman" w:eastAsia="Times New Roman" w:hAnsi="Times New Roman" w:cs="Times New Roman"/>
          <w:sz w:val="28"/>
          <w:szCs w:val="28"/>
        </w:rPr>
        <w:t xml:space="preserve">(субъект промышленности) 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-</w:t>
      </w:r>
      <w:r w:rsidR="00A075DC" w:rsidRPr="00ED642F">
        <w:rPr>
          <w:rFonts w:ascii="Times New Roman" w:hAnsi="Times New Roman" w:cs="Times New Roman"/>
          <w:sz w:val="28"/>
          <w:szCs w:val="28"/>
        </w:rPr>
        <w:t xml:space="preserve"> юридическое лицо</w:t>
      </w:r>
      <w:r w:rsidR="00235F03" w:rsidRPr="00ED642F">
        <w:rPr>
          <w:rFonts w:ascii="Times New Roman" w:hAnsi="Times New Roman" w:cs="Times New Roman"/>
          <w:sz w:val="28"/>
          <w:szCs w:val="28"/>
        </w:rPr>
        <w:t xml:space="preserve"> или индивидуальный предприниматель</w:t>
      </w:r>
      <w:r w:rsidR="00A075DC" w:rsidRPr="00ED642F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235F03" w:rsidRPr="00ED642F">
        <w:rPr>
          <w:rFonts w:ascii="Times New Roman" w:hAnsi="Times New Roman" w:cs="Times New Roman"/>
          <w:sz w:val="28"/>
          <w:szCs w:val="28"/>
        </w:rPr>
        <w:t>ые</w:t>
      </w:r>
      <w:r w:rsidR="00A075DC" w:rsidRPr="00ED642F">
        <w:rPr>
          <w:rFonts w:ascii="Times New Roman" w:hAnsi="Times New Roman" w:cs="Times New Roman"/>
          <w:sz w:val="28"/>
          <w:szCs w:val="28"/>
        </w:rPr>
        <w:t xml:space="preserve"> в качестве налогоплательщика на территории Ивановской области по основному виду экономической деятельности раздела «Обрабатывающие производства» </w:t>
      </w:r>
      <w:r w:rsidR="00EF2359" w:rsidRPr="00ED642F">
        <w:rPr>
          <w:rFonts w:ascii="Times New Roman" w:hAnsi="Times New Roman" w:cs="Times New Roman"/>
          <w:sz w:val="28"/>
          <w:szCs w:val="28"/>
        </w:rPr>
        <w:t>«</w:t>
      </w:r>
      <w:r w:rsidR="00EF2359" w:rsidRPr="00ED642F">
        <w:rPr>
          <w:rFonts w:ascii="Times New Roman" w:hAnsi="Times New Roman" w:cs="Times New Roman"/>
          <w:color w:val="auto"/>
          <w:sz w:val="28"/>
          <w:szCs w:val="28"/>
        </w:rPr>
        <w:t xml:space="preserve">ОК 029-2014 (КДЕС Ред. 2). </w:t>
      </w:r>
      <w:r w:rsidR="00A075DC" w:rsidRPr="00ED642F">
        <w:rPr>
          <w:rFonts w:ascii="Times New Roman" w:hAnsi="Times New Roman" w:cs="Times New Roman"/>
          <w:sz w:val="28"/>
          <w:szCs w:val="28"/>
        </w:rPr>
        <w:t>Общероссийского классификатора видов экономической деятельности</w:t>
      </w:r>
      <w:r w:rsidR="00EF2359" w:rsidRPr="00ED642F">
        <w:rPr>
          <w:rFonts w:ascii="Times New Roman" w:hAnsi="Times New Roman" w:cs="Times New Roman"/>
          <w:sz w:val="28"/>
          <w:szCs w:val="28"/>
        </w:rPr>
        <w:t>»</w:t>
      </w:r>
      <w:r w:rsidR="00A075DC" w:rsidRPr="00ED642F">
        <w:rPr>
          <w:rFonts w:ascii="Times New Roman" w:hAnsi="Times New Roman" w:cs="Times New Roman"/>
          <w:sz w:val="28"/>
          <w:szCs w:val="28"/>
        </w:rPr>
        <w:t xml:space="preserve"> </w:t>
      </w:r>
      <w:r w:rsidR="00EF2359" w:rsidRPr="00ED642F">
        <w:rPr>
          <w:rFonts w:ascii="Times New Roman" w:hAnsi="Times New Roman" w:cs="Times New Roman"/>
          <w:sz w:val="28"/>
          <w:szCs w:val="28"/>
        </w:rPr>
        <w:t>(</w:t>
      </w:r>
      <w:r w:rsidR="00EF2359" w:rsidRPr="00ED642F">
        <w:rPr>
          <w:rFonts w:ascii="Times New Roman" w:hAnsi="Times New Roman" w:cs="Times New Roman"/>
          <w:color w:val="auto"/>
          <w:sz w:val="28"/>
          <w:szCs w:val="28"/>
        </w:rPr>
        <w:t>утв. Приказом Росстандарта от 31.01.2014 N 14-ст)</w:t>
      </w:r>
      <w:r w:rsidR="00EF2359" w:rsidRPr="00ED642F">
        <w:rPr>
          <w:rFonts w:ascii="Times New Roman" w:hAnsi="Times New Roman" w:cs="Times New Roman"/>
          <w:sz w:val="28"/>
          <w:szCs w:val="28"/>
        </w:rPr>
        <w:t xml:space="preserve"> </w:t>
      </w:r>
      <w:r w:rsidR="00A075DC" w:rsidRPr="00ED642F">
        <w:rPr>
          <w:rFonts w:ascii="Times New Roman" w:hAnsi="Times New Roman" w:cs="Times New Roman"/>
          <w:sz w:val="28"/>
          <w:szCs w:val="28"/>
        </w:rPr>
        <w:t>(за исключением видов деятельности, не относящихся к сфере ведения Министерства промышленности и торговли Российской Федерации)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833024" w14:textId="4AAA53E2" w:rsidR="00A075DC" w:rsidRPr="00ED642F" w:rsidRDefault="00A075DC" w:rsidP="0027131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01435437"/>
      <w:r w:rsidRPr="00ED642F">
        <w:rPr>
          <w:rFonts w:ascii="Times New Roman" w:hAnsi="Times New Roman" w:cs="Times New Roman"/>
          <w:b/>
          <w:bCs/>
          <w:sz w:val="28"/>
          <w:szCs w:val="28"/>
        </w:rPr>
        <w:t xml:space="preserve">Сфера ведения Министерства промышленности и торговли Российской </w:t>
      </w:r>
      <w:r w:rsidRPr="00ED642F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Федерации</w:t>
      </w:r>
      <w:bookmarkEnd w:id="2"/>
      <w:r w:rsidRPr="00ED642F">
        <w:rPr>
          <w:rFonts w:ascii="Times New Roman" w:hAnsi="Times New Roman" w:cs="Times New Roman"/>
          <w:sz w:val="28"/>
          <w:szCs w:val="28"/>
        </w:rPr>
        <w:t xml:space="preserve"> - совокупность видов экономической деятельности, относящаяся к разделу «Обрабатывающие производства» Общероссийского классификатора видов экономической деятельности (за исключением классов 10, 11, 12, 18, 19,</w:t>
      </w:r>
      <w:r w:rsidR="00266D15" w:rsidRPr="00ED642F">
        <w:rPr>
          <w:rFonts w:ascii="Times New Roman" w:hAnsi="Times New Roman" w:cs="Times New Roman"/>
          <w:sz w:val="28"/>
          <w:szCs w:val="28"/>
        </w:rPr>
        <w:t>групп 20.53, 24.46,</w:t>
      </w:r>
      <w:r w:rsidR="00266D15" w:rsidRPr="00ED642F">
        <w:rPr>
          <w:sz w:val="28"/>
          <w:szCs w:val="28"/>
        </w:rPr>
        <w:br/>
      </w:r>
      <w:r w:rsidR="00266D15" w:rsidRPr="00ED642F">
        <w:rPr>
          <w:rFonts w:ascii="Times New Roman" w:hAnsi="Times New Roman" w:cs="Times New Roman"/>
          <w:sz w:val="28"/>
          <w:szCs w:val="28"/>
        </w:rPr>
        <w:t>подгрупп 20.14.1, 20.59.2, 20.59.6</w:t>
      </w:r>
      <w:r w:rsidRPr="00ED642F">
        <w:rPr>
          <w:rFonts w:ascii="Times New Roman" w:hAnsi="Times New Roman" w:cs="Times New Roman"/>
          <w:sz w:val="28"/>
          <w:szCs w:val="28"/>
        </w:rPr>
        <w:t>)</w:t>
      </w:r>
    </w:p>
    <w:p w14:paraId="5DB18551" w14:textId="1426ACBB" w:rsidR="00CD709C" w:rsidRPr="00ED642F" w:rsidRDefault="000A3E07" w:rsidP="0027131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b/>
          <w:sz w:val="28"/>
          <w:szCs w:val="28"/>
        </w:rPr>
        <w:t xml:space="preserve">Уполномоченный орган 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- высший коллегиальный орган </w:t>
      </w:r>
      <w:r w:rsidR="00282798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управления</w:t>
      </w:r>
      <w:r w:rsidR="00282798" w:rsidRPr="00ED64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="00282798" w:rsidRPr="00ED642F">
        <w:rPr>
          <w:rFonts w:ascii="Times New Roman" w:eastAsia="Times New Roman" w:hAnsi="Times New Roman" w:cs="Times New Roman"/>
          <w:sz w:val="28"/>
          <w:szCs w:val="28"/>
        </w:rPr>
        <w:t xml:space="preserve"> – Наблюдательный совет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137C" w:rsidRPr="00ED642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компетенции которого относится принятие решения о предоставлении </w:t>
      </w:r>
      <w:r w:rsidR="005F681F" w:rsidRPr="00ED642F">
        <w:rPr>
          <w:rFonts w:ascii="Times New Roman" w:eastAsia="Times New Roman" w:hAnsi="Times New Roman" w:cs="Times New Roman"/>
          <w:sz w:val="28"/>
          <w:szCs w:val="28"/>
        </w:rPr>
        <w:t xml:space="preserve">Гранта </w:t>
      </w:r>
      <w:r w:rsidR="008E4B7A" w:rsidRPr="00ED642F">
        <w:rPr>
          <w:rFonts w:ascii="Times New Roman" w:eastAsia="Times New Roman" w:hAnsi="Times New Roman" w:cs="Times New Roman"/>
          <w:sz w:val="28"/>
          <w:szCs w:val="28"/>
        </w:rPr>
        <w:t>или в отказе предоставления Гранта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545FA5" w14:textId="1DE0ACBC" w:rsidR="00CD709C" w:rsidRPr="00ED642F" w:rsidRDefault="000A3E07" w:rsidP="0027131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b/>
          <w:sz w:val="28"/>
          <w:szCs w:val="28"/>
        </w:rPr>
        <w:t>Фонд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A39" w:rsidRPr="00ED642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2798" w:rsidRPr="00ED642F">
        <w:rPr>
          <w:rFonts w:ascii="Times New Roman" w:eastAsia="Times New Roman" w:hAnsi="Times New Roman" w:cs="Times New Roman"/>
          <w:sz w:val="28"/>
          <w:szCs w:val="28"/>
        </w:rPr>
        <w:t>некоммерческая организация «</w:t>
      </w:r>
      <w:r w:rsidR="00AB0A39" w:rsidRPr="00ED642F"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Фонд развития промышленности </w:t>
      </w:r>
      <w:r w:rsidR="00AB0A39" w:rsidRPr="00ED642F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 w:rsidR="00282798" w:rsidRPr="00ED642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E63A60" w14:textId="51BD843A" w:rsidR="00CD709C" w:rsidRPr="00ED642F" w:rsidRDefault="000A3E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8E4B7A" w:rsidRPr="00ED642F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ED642F">
        <w:rPr>
          <w:rFonts w:ascii="Times New Roman" w:eastAsia="Times New Roman" w:hAnsi="Times New Roman" w:cs="Times New Roman"/>
          <w:b/>
          <w:sz w:val="28"/>
          <w:szCs w:val="28"/>
        </w:rPr>
        <w:t xml:space="preserve">словия </w:t>
      </w:r>
      <w:r w:rsidR="00D55513" w:rsidRPr="00ED642F">
        <w:rPr>
          <w:rFonts w:ascii="Times New Roman" w:eastAsia="Times New Roman" w:hAnsi="Times New Roman" w:cs="Times New Roman"/>
          <w:b/>
          <w:sz w:val="28"/>
          <w:szCs w:val="28"/>
        </w:rPr>
        <w:t>стандарта</w:t>
      </w:r>
    </w:p>
    <w:p w14:paraId="01E0D438" w14:textId="326739B0" w:rsidR="00A075DC" w:rsidRPr="00ED642F" w:rsidRDefault="00A075DC" w:rsidP="0074137C">
      <w:pPr>
        <w:spacing w:before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642F">
        <w:rPr>
          <w:rFonts w:ascii="Times New Roman" w:hAnsi="Times New Roman" w:cs="Times New Roman"/>
          <w:iCs/>
          <w:sz w:val="28"/>
          <w:szCs w:val="28"/>
        </w:rPr>
        <w:t xml:space="preserve">В соответствии со Стандартом производится </w:t>
      </w:r>
      <w:r w:rsidR="00D16DDF" w:rsidRPr="00ED642F">
        <w:rPr>
          <w:rFonts w:ascii="Times New Roman" w:hAnsi="Times New Roman" w:cs="Times New Roman"/>
          <w:iCs/>
          <w:sz w:val="28"/>
          <w:szCs w:val="28"/>
        </w:rPr>
        <w:t xml:space="preserve">предоставление грантов на </w:t>
      </w:r>
      <w:r w:rsidRPr="00ED642F">
        <w:rPr>
          <w:rFonts w:ascii="Times New Roman" w:hAnsi="Times New Roman" w:cs="Times New Roman"/>
          <w:iCs/>
          <w:sz w:val="28"/>
          <w:szCs w:val="28"/>
        </w:rPr>
        <w:t>компенсаци</w:t>
      </w:r>
      <w:r w:rsidR="00D16DDF" w:rsidRPr="00ED642F">
        <w:rPr>
          <w:rFonts w:ascii="Times New Roman" w:hAnsi="Times New Roman" w:cs="Times New Roman"/>
          <w:iCs/>
          <w:sz w:val="28"/>
          <w:szCs w:val="28"/>
        </w:rPr>
        <w:t>ю</w:t>
      </w:r>
      <w:r w:rsidRPr="00ED642F">
        <w:rPr>
          <w:rFonts w:ascii="Times New Roman" w:hAnsi="Times New Roman" w:cs="Times New Roman"/>
          <w:iCs/>
          <w:sz w:val="28"/>
          <w:szCs w:val="28"/>
        </w:rPr>
        <w:t xml:space="preserve"> части затрат субъектов промышленности на уплату процентов по кредитным договорам, заключенным в целях пополнения оборотных средств.</w:t>
      </w:r>
    </w:p>
    <w:p w14:paraId="2535F9B9" w14:textId="7D8D2F77" w:rsidR="00A075DC" w:rsidRPr="00ED642F" w:rsidRDefault="00A075DC" w:rsidP="00A075D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42F">
        <w:rPr>
          <w:rFonts w:ascii="Times New Roman" w:hAnsi="Times New Roman" w:cs="Times New Roman"/>
          <w:sz w:val="28"/>
          <w:szCs w:val="28"/>
        </w:rPr>
        <w:t xml:space="preserve">3.1. В рамках </w:t>
      </w:r>
      <w:r w:rsidR="00A82AC3" w:rsidRPr="00ED642F">
        <w:rPr>
          <w:rFonts w:ascii="Times New Roman" w:hAnsi="Times New Roman" w:cs="Times New Roman"/>
          <w:sz w:val="28"/>
          <w:szCs w:val="28"/>
        </w:rPr>
        <w:t>С</w:t>
      </w:r>
      <w:r w:rsidRPr="00ED642F">
        <w:rPr>
          <w:rFonts w:ascii="Times New Roman" w:hAnsi="Times New Roman" w:cs="Times New Roman"/>
          <w:sz w:val="28"/>
          <w:szCs w:val="28"/>
        </w:rPr>
        <w:t>тандарта осуществляется предоставление финансовой поддержки заявителям, заявки которых соответствуют следующим требованиям:</w:t>
      </w:r>
    </w:p>
    <w:p w14:paraId="22B9F517" w14:textId="2E6E2331" w:rsidR="00A075DC" w:rsidRPr="00ED642F" w:rsidRDefault="00A075DC" w:rsidP="00A075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64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кредитный договор и (или) дополнительное соглашение к кредитному договору об открытии кредитной линии заключен в рублях после вступления в силу </w:t>
      </w:r>
      <w:r w:rsidR="00A82AC3" w:rsidRPr="00ED642F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ED642F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остановления Правительства;</w:t>
      </w:r>
    </w:p>
    <w:p w14:paraId="52FC46C0" w14:textId="77777777" w:rsidR="00A075DC" w:rsidRPr="00ED642F" w:rsidRDefault="00A075DC" w:rsidP="00A075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642F">
        <w:rPr>
          <w:rFonts w:ascii="Times New Roman" w:eastAsiaTheme="minorHAnsi" w:hAnsi="Times New Roman" w:cs="Times New Roman"/>
          <w:sz w:val="28"/>
          <w:szCs w:val="28"/>
          <w:lang w:eastAsia="en-US"/>
        </w:rPr>
        <w:t>б) компенсация части затрат осуществляется в отношении процентов, начисленных за период с дня вступления в силу постановления Правительства по 31 декабря 2022 г. и фактически уплаченных субъектом промышленности;</w:t>
      </w:r>
    </w:p>
    <w:p w14:paraId="333313F6" w14:textId="77777777" w:rsidR="00A075DC" w:rsidRPr="00ED642F" w:rsidRDefault="00A075DC" w:rsidP="00A075D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642F">
        <w:rPr>
          <w:rFonts w:ascii="Times New Roman" w:eastAsiaTheme="minorHAnsi" w:hAnsi="Times New Roman" w:cs="Times New Roman"/>
          <w:sz w:val="28"/>
          <w:szCs w:val="28"/>
          <w:lang w:eastAsia="en-US"/>
        </w:rPr>
        <w:t>в) размер финансовой поддержки устанавливается в размере до 90 процентов затрат субъекта промышленности на уплату процентов по кредиту, но не более размера ключевой ставки Центрального банка Российской Федерации, установленной на дату уплаты процентов по кредитному договору;</w:t>
      </w:r>
    </w:p>
    <w:p w14:paraId="1E322BB2" w14:textId="4284721D" w:rsidR="00A075DC" w:rsidRPr="00ED642F" w:rsidRDefault="00266D15" w:rsidP="00A075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A075DC" w:rsidRPr="00ED642F">
        <w:rPr>
          <w:rFonts w:ascii="Times New Roman" w:eastAsiaTheme="minorHAnsi" w:hAnsi="Times New Roman" w:cs="Times New Roman"/>
          <w:sz w:val="28"/>
          <w:szCs w:val="28"/>
          <w:lang w:eastAsia="en-US"/>
        </w:rPr>
        <w:t>) совокупный объем финансовой поддержки</w:t>
      </w:r>
      <w:r w:rsidR="002C7E77" w:rsidRPr="00ED64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полученной </w:t>
      </w:r>
      <w:r w:rsidR="0039688A" w:rsidRPr="00ED64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Заявителем </w:t>
      </w:r>
      <w:r w:rsidRPr="00ED642F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настоящего Стандарта</w:t>
      </w:r>
      <w:r w:rsidR="002C7E77" w:rsidRPr="00ED642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ED64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075DC" w:rsidRPr="00ED642F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превыша</w:t>
      </w:r>
      <w:r w:rsidR="002C7E77" w:rsidRPr="00ED642F">
        <w:rPr>
          <w:rFonts w:ascii="Times New Roman" w:eastAsiaTheme="minorHAnsi" w:hAnsi="Times New Roman" w:cs="Times New Roman"/>
          <w:sz w:val="28"/>
          <w:szCs w:val="28"/>
          <w:lang w:eastAsia="en-US"/>
        </w:rPr>
        <w:t>ет</w:t>
      </w:r>
      <w:r w:rsidR="00A075DC" w:rsidRPr="00ED64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50 млн. руб</w:t>
      </w:r>
      <w:r w:rsidR="00A90593" w:rsidRPr="00ED642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E7C106F" w14:textId="77777777" w:rsidR="00DA0729" w:rsidRPr="00ED642F" w:rsidRDefault="00DA0729" w:rsidP="00DA072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3.2. Целевым использованием кредитов на пополнение оборотных средств считается осуществление субъектом промышленности текущей операционной деятельности (в том числе авансовых платежей), за исключением следующих операций, не относящихся к операционной деятельности: </w:t>
      </w:r>
    </w:p>
    <w:p w14:paraId="088F43C6" w14:textId="77777777" w:rsidR="00DA0729" w:rsidRPr="00ED642F" w:rsidRDefault="00DA0729" w:rsidP="00DA0729">
      <w:pPr>
        <w:pStyle w:val="a9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D642F">
        <w:rPr>
          <w:rFonts w:ascii="Times New Roman" w:eastAsia="Times New Roman" w:hAnsi="Times New Roman" w:cs="Times New Roman"/>
          <w:sz w:val="28"/>
          <w:szCs w:val="28"/>
          <w:lang w:bidi="ru-RU"/>
        </w:rPr>
        <w:t>а) осуществление стимулирующих выплат, выплачиваемых из прибыли и (или) не входящих в расчет фонда заработной платы;</w:t>
      </w:r>
    </w:p>
    <w:p w14:paraId="7B27C769" w14:textId="77777777" w:rsidR="00DA0729" w:rsidRPr="00ED642F" w:rsidRDefault="00DA0729" w:rsidP="00DA0729">
      <w:pPr>
        <w:pStyle w:val="a9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D642F">
        <w:rPr>
          <w:rFonts w:ascii="Times New Roman" w:eastAsia="Times New Roman" w:hAnsi="Times New Roman" w:cs="Times New Roman"/>
          <w:sz w:val="28"/>
          <w:szCs w:val="28"/>
          <w:lang w:bidi="ru-RU"/>
        </w:rPr>
        <w:t>б) оплата транспортных расходов, не связанных с производственной деятельностью;</w:t>
      </w:r>
    </w:p>
    <w:p w14:paraId="401A0819" w14:textId="77777777" w:rsidR="00DA0729" w:rsidRPr="00ED642F" w:rsidRDefault="00DA0729" w:rsidP="00DA0729">
      <w:pPr>
        <w:pStyle w:val="a9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D642F">
        <w:rPr>
          <w:rFonts w:ascii="Times New Roman" w:eastAsia="Times New Roman" w:hAnsi="Times New Roman" w:cs="Times New Roman"/>
          <w:sz w:val="28"/>
          <w:szCs w:val="28"/>
          <w:lang w:bidi="ru-RU"/>
        </w:rPr>
        <w:t>в) выплата дивидендов;</w:t>
      </w:r>
    </w:p>
    <w:p w14:paraId="41B571C9" w14:textId="6E1A9627" w:rsidR="00DA0729" w:rsidRPr="00ED642F" w:rsidRDefault="00DA0729" w:rsidP="00DA0729">
      <w:pPr>
        <w:pStyle w:val="a9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D642F">
        <w:rPr>
          <w:rFonts w:ascii="Times New Roman" w:eastAsia="Times New Roman" w:hAnsi="Times New Roman" w:cs="Times New Roman"/>
          <w:sz w:val="28"/>
          <w:szCs w:val="28"/>
          <w:lang w:bidi="ru-RU"/>
        </w:rPr>
        <w:t>г) оплата налогов, сборов и иных платежей, по которым предусмотрена отсрочка платежей или не наступили сроки оплаты;</w:t>
      </w:r>
    </w:p>
    <w:p w14:paraId="68DB0987" w14:textId="77777777" w:rsidR="00DA0729" w:rsidRPr="00ED642F" w:rsidRDefault="00DA0729" w:rsidP="00DA0729">
      <w:pPr>
        <w:pStyle w:val="a9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D642F">
        <w:rPr>
          <w:rFonts w:ascii="Times New Roman" w:eastAsia="Times New Roman" w:hAnsi="Times New Roman" w:cs="Times New Roman"/>
          <w:sz w:val="28"/>
          <w:szCs w:val="28"/>
          <w:lang w:bidi="ru-RU"/>
        </w:rPr>
        <w:t>д) аренда помещений и оборудования, приобретение и сервисное обслуживание оборудования, не участвующего в производственной деятельности субъекта промышленности;</w:t>
      </w:r>
    </w:p>
    <w:p w14:paraId="36097442" w14:textId="77777777" w:rsidR="00DA0729" w:rsidRPr="00ED642F" w:rsidRDefault="00DA0729" w:rsidP="00DA0729">
      <w:pPr>
        <w:pStyle w:val="a9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D64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е) рефинансирование ранее полученных кредитов и займов, в том числе погашение обязательств субъекта промышленности перед кредитной организацией и третьими лицами по полученным от них кредитам и (или) займам, включая </w:t>
      </w:r>
      <w:r w:rsidRPr="00ED642F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оплату процентов, комиссий, неустоек и иных вознаграждений, а также обязательств по договорам факторинга;</w:t>
      </w:r>
    </w:p>
    <w:p w14:paraId="23BDD741" w14:textId="77777777" w:rsidR="00DA0729" w:rsidRPr="00ED642F" w:rsidRDefault="00DA0729" w:rsidP="00DA0729">
      <w:pPr>
        <w:pStyle w:val="a9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D642F">
        <w:rPr>
          <w:rFonts w:ascii="Times New Roman" w:eastAsia="Times New Roman" w:hAnsi="Times New Roman" w:cs="Times New Roman"/>
          <w:sz w:val="28"/>
          <w:szCs w:val="28"/>
          <w:lang w:bidi="ru-RU"/>
        </w:rPr>
        <w:t>ж) размещение предоставленных субъекту промышленности кредитных средств на депозитах, а также в иных финансовых инструментах;</w:t>
      </w:r>
    </w:p>
    <w:p w14:paraId="44F792D5" w14:textId="77777777" w:rsidR="00DA0729" w:rsidRPr="00ED642F" w:rsidRDefault="00DA0729" w:rsidP="00DA0729">
      <w:pPr>
        <w:pStyle w:val="a9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D642F">
        <w:rPr>
          <w:rFonts w:ascii="Times New Roman" w:eastAsia="Times New Roman" w:hAnsi="Times New Roman" w:cs="Times New Roman"/>
          <w:sz w:val="28"/>
          <w:szCs w:val="28"/>
          <w:lang w:bidi="ru-RU"/>
        </w:rPr>
        <w:t>з) оплата топливно-энергетических ресурсов, не связанных с производственной деятельностью;</w:t>
      </w:r>
    </w:p>
    <w:p w14:paraId="68C8D463" w14:textId="77777777" w:rsidR="00DA0729" w:rsidRPr="00ED642F" w:rsidRDefault="00DA0729" w:rsidP="00DA0729">
      <w:pPr>
        <w:pStyle w:val="a9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D642F">
        <w:rPr>
          <w:rFonts w:ascii="Times New Roman" w:eastAsia="Times New Roman" w:hAnsi="Times New Roman" w:cs="Times New Roman"/>
          <w:sz w:val="28"/>
          <w:szCs w:val="28"/>
          <w:lang w:bidi="ru-RU"/>
        </w:rPr>
        <w:t>и) приобретение векселей или эмиссионных ценных бумаг, осуществление вложений в уставные капиталы других юридических лиц (включая покупку акций на вторичном рынке);</w:t>
      </w:r>
    </w:p>
    <w:p w14:paraId="7B88C017" w14:textId="77777777" w:rsidR="00DA0729" w:rsidRPr="00ED642F" w:rsidRDefault="00DA0729" w:rsidP="00DA0729">
      <w:pPr>
        <w:pStyle w:val="a9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D642F">
        <w:rPr>
          <w:rFonts w:ascii="Times New Roman" w:eastAsia="Times New Roman" w:hAnsi="Times New Roman" w:cs="Times New Roman"/>
          <w:sz w:val="28"/>
          <w:szCs w:val="28"/>
          <w:lang w:bidi="ru-RU"/>
        </w:rPr>
        <w:t>к) пополнение расчетного счета субъекта промышленности, открытого в иной кредитной организации;</w:t>
      </w:r>
    </w:p>
    <w:p w14:paraId="483E224C" w14:textId="77777777" w:rsidR="00DA0729" w:rsidRPr="00ED642F" w:rsidRDefault="00DA0729" w:rsidP="00DA0729">
      <w:pPr>
        <w:keepNext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  <w:lang w:bidi="ru-RU"/>
        </w:rPr>
        <w:t>л) не связанные с операционной деятельностью валютные операции.</w:t>
      </w:r>
    </w:p>
    <w:p w14:paraId="754DE60E" w14:textId="2DD87DB6" w:rsidR="00CD709C" w:rsidRPr="00ED642F" w:rsidRDefault="000A3E07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A0729" w:rsidRPr="00ED642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A1F75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Финансовая поддержка субъекту промышленности предоставляется в течение 10 рабочих дней с даты обращения в </w:t>
      </w:r>
      <w:r w:rsidR="004E2CC6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Фонд</w:t>
      </w:r>
      <w:r w:rsidR="00CA1F75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, но не чаще одного раза в месяц</w:t>
      </w:r>
      <w:r w:rsidR="00FD48A3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894DEB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Датой предоставления финансовой поддержки является дата списания денежных средств Гранта с расчетного счета Фонда.</w:t>
      </w:r>
    </w:p>
    <w:p w14:paraId="57A45010" w14:textId="25DC1E9C" w:rsidR="00CD709C" w:rsidRPr="00ED642F" w:rsidRDefault="00DA0729" w:rsidP="002E441B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A3E07" w:rsidRPr="00ED642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ED642F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0A3E07" w:rsidRPr="00ED642F">
        <w:rPr>
          <w:rFonts w:ascii="Times New Roman" w:eastAsia="Times New Roman" w:hAnsi="Times New Roman" w:cs="Times New Roman"/>
          <w:b/>
          <w:sz w:val="28"/>
          <w:szCs w:val="28"/>
        </w:rPr>
        <w:t>ребования к Заявителю</w:t>
      </w:r>
    </w:p>
    <w:p w14:paraId="55A05F9C" w14:textId="77777777" w:rsidR="002A0644" w:rsidRPr="00ED642F" w:rsidRDefault="002A0644">
      <w:pPr>
        <w:jc w:val="center"/>
        <w:rPr>
          <w:rFonts w:ascii="Times New Roman" w:eastAsia="Times New Roman" w:hAnsi="Times New Roman" w:cs="Times New Roman"/>
          <w:b/>
          <w:sz w:val="4"/>
          <w:szCs w:val="28"/>
        </w:rPr>
      </w:pPr>
    </w:p>
    <w:p w14:paraId="79BC7589" w14:textId="3D192F56" w:rsidR="002221C9" w:rsidRPr="00ED642F" w:rsidRDefault="00DA0729" w:rsidP="00DA0729">
      <w:pPr>
        <w:tabs>
          <w:tab w:val="left" w:pos="426"/>
          <w:tab w:val="left" w:pos="993"/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>.1</w:t>
      </w:r>
      <w:r w:rsidR="007C1280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21C9" w:rsidRPr="00ED642F">
        <w:t xml:space="preserve"> </w:t>
      </w:r>
      <w:r w:rsidR="00CA5ADF" w:rsidRPr="00ED642F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39688A" w:rsidRPr="00ED642F">
        <w:rPr>
          <w:rFonts w:ascii="Times New Roman" w:hAnsi="Times New Roman" w:cs="Times New Roman"/>
          <w:sz w:val="28"/>
          <w:szCs w:val="28"/>
        </w:rPr>
        <w:t>Заявителем</w:t>
      </w:r>
      <w:r w:rsidR="00CA5ADF" w:rsidRPr="00ED642F">
        <w:rPr>
          <w:rFonts w:ascii="Times New Roman" w:hAnsi="Times New Roman" w:cs="Times New Roman"/>
          <w:sz w:val="28"/>
          <w:szCs w:val="28"/>
        </w:rPr>
        <w:t xml:space="preserve"> вид</w:t>
      </w:r>
      <w:r w:rsidR="002C7E77" w:rsidRPr="00ED642F">
        <w:rPr>
          <w:rFonts w:ascii="Times New Roman" w:hAnsi="Times New Roman" w:cs="Times New Roman"/>
          <w:sz w:val="28"/>
          <w:szCs w:val="28"/>
        </w:rPr>
        <w:t>ов</w:t>
      </w:r>
      <w:r w:rsidR="00CA5ADF" w:rsidRPr="00ED642F">
        <w:rPr>
          <w:rFonts w:ascii="Times New Roman" w:hAnsi="Times New Roman" w:cs="Times New Roman"/>
          <w:sz w:val="28"/>
          <w:szCs w:val="28"/>
        </w:rPr>
        <w:t xml:space="preserve"> экономической деятельности, которы</w:t>
      </w:r>
      <w:r w:rsidR="002C7E77" w:rsidRPr="00ED642F">
        <w:rPr>
          <w:rFonts w:ascii="Times New Roman" w:hAnsi="Times New Roman" w:cs="Times New Roman"/>
          <w:sz w:val="28"/>
          <w:szCs w:val="28"/>
        </w:rPr>
        <w:t>е</w:t>
      </w:r>
      <w:r w:rsidR="00CA5ADF" w:rsidRPr="00ED642F">
        <w:rPr>
          <w:rFonts w:ascii="Times New Roman" w:hAnsi="Times New Roman" w:cs="Times New Roman"/>
          <w:sz w:val="28"/>
          <w:szCs w:val="28"/>
        </w:rPr>
        <w:t xml:space="preserve"> относ</w:t>
      </w:r>
      <w:r w:rsidR="002C7E77" w:rsidRPr="00ED642F">
        <w:rPr>
          <w:rFonts w:ascii="Times New Roman" w:hAnsi="Times New Roman" w:cs="Times New Roman"/>
          <w:sz w:val="28"/>
          <w:szCs w:val="28"/>
        </w:rPr>
        <w:t>я</w:t>
      </w:r>
      <w:r w:rsidR="00CA5ADF" w:rsidRPr="00ED642F">
        <w:rPr>
          <w:rFonts w:ascii="Times New Roman" w:hAnsi="Times New Roman" w:cs="Times New Roman"/>
          <w:sz w:val="28"/>
          <w:szCs w:val="28"/>
        </w:rPr>
        <w:t xml:space="preserve">тся </w:t>
      </w:r>
      <w:r w:rsidR="00E47E71" w:rsidRPr="00ED642F">
        <w:rPr>
          <w:rFonts w:ascii="Times New Roman" w:hAnsi="Times New Roman" w:cs="Times New Roman"/>
          <w:sz w:val="28"/>
          <w:szCs w:val="28"/>
        </w:rPr>
        <w:t xml:space="preserve">к </w:t>
      </w:r>
      <w:r w:rsidR="00CA5ADF" w:rsidRPr="00ED642F">
        <w:rPr>
          <w:rFonts w:ascii="Times New Roman" w:hAnsi="Times New Roman" w:cs="Times New Roman"/>
          <w:sz w:val="28"/>
          <w:szCs w:val="28"/>
        </w:rPr>
        <w:t>сфере ведения Министерства промышленности и торговли Российской Федерации</w:t>
      </w:r>
      <w:r w:rsidR="00D505E8" w:rsidRPr="00ED642F">
        <w:rPr>
          <w:rFonts w:ascii="Times New Roman" w:hAnsi="Times New Roman" w:cs="Times New Roman"/>
          <w:sz w:val="28"/>
          <w:szCs w:val="28"/>
        </w:rPr>
        <w:t>.</w:t>
      </w:r>
    </w:p>
    <w:p w14:paraId="7252EF2B" w14:textId="106F27F3" w:rsidR="002221C9" w:rsidRPr="00ED642F" w:rsidRDefault="00DA0729" w:rsidP="002221C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9F182B" w:rsidRPr="00ED642F">
        <w:rPr>
          <w:rFonts w:ascii="Times New Roman" w:eastAsia="Times New Roman" w:hAnsi="Times New Roman" w:cs="Times New Roman"/>
          <w:sz w:val="28"/>
          <w:szCs w:val="28"/>
        </w:rPr>
        <w:t>.2</w:t>
      </w:r>
      <w:r w:rsidR="007C1280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21C9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82B" w:rsidRPr="00ED642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221C9" w:rsidRPr="00ED642F">
        <w:rPr>
          <w:rFonts w:ascii="Times New Roman" w:eastAsia="Times New Roman" w:hAnsi="Times New Roman" w:cs="Times New Roman"/>
          <w:sz w:val="28"/>
          <w:szCs w:val="28"/>
        </w:rPr>
        <w:t xml:space="preserve">родолжительность регистрации </w:t>
      </w:r>
      <w:r w:rsidR="00750E7B" w:rsidRPr="00ED642F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2221C9" w:rsidRPr="00ED642F">
        <w:rPr>
          <w:rFonts w:ascii="Times New Roman" w:eastAsia="Times New Roman" w:hAnsi="Times New Roman" w:cs="Times New Roman"/>
          <w:sz w:val="28"/>
          <w:szCs w:val="28"/>
        </w:rPr>
        <w:t xml:space="preserve"> в качестве юридического лица </w:t>
      </w:r>
      <w:r w:rsidR="00B32C82" w:rsidRPr="00ED642F">
        <w:rPr>
          <w:rFonts w:ascii="Times New Roman" w:eastAsia="Times New Roman" w:hAnsi="Times New Roman" w:cs="Times New Roman"/>
          <w:sz w:val="28"/>
          <w:szCs w:val="28"/>
        </w:rPr>
        <w:t xml:space="preserve">или индивидуального предпринимателя </w:t>
      </w:r>
      <w:r w:rsidR="002221C9" w:rsidRPr="00ED642F">
        <w:rPr>
          <w:rFonts w:ascii="Times New Roman" w:eastAsia="Times New Roman" w:hAnsi="Times New Roman" w:cs="Times New Roman"/>
          <w:sz w:val="28"/>
          <w:szCs w:val="28"/>
        </w:rPr>
        <w:t xml:space="preserve">составляет не менее 24 календарных месяцев до дня подачи заявки на предоставление </w:t>
      </w:r>
      <w:r w:rsidR="002B3838" w:rsidRPr="00ED642F">
        <w:rPr>
          <w:rFonts w:ascii="Times New Roman" w:eastAsia="Times New Roman" w:hAnsi="Times New Roman" w:cs="Times New Roman"/>
          <w:sz w:val="28"/>
          <w:szCs w:val="28"/>
        </w:rPr>
        <w:t>финансовой поддержки</w:t>
      </w:r>
      <w:r w:rsidR="00DF659E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AE4BA4" w14:textId="0A39D8DA" w:rsidR="002221C9" w:rsidRPr="00ED642F" w:rsidRDefault="00DA0729" w:rsidP="002221C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9F182B" w:rsidRPr="00ED642F">
        <w:rPr>
          <w:rFonts w:ascii="Times New Roman" w:eastAsia="Times New Roman" w:hAnsi="Times New Roman" w:cs="Times New Roman"/>
          <w:sz w:val="28"/>
          <w:szCs w:val="28"/>
        </w:rPr>
        <w:t>.3</w:t>
      </w:r>
      <w:r w:rsidR="007C1280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21C9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82B" w:rsidRPr="00ED642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221C9" w:rsidRPr="00ED642F">
        <w:rPr>
          <w:rFonts w:ascii="Times New Roman" w:eastAsia="Times New Roman" w:hAnsi="Times New Roman" w:cs="Times New Roman"/>
          <w:sz w:val="28"/>
          <w:szCs w:val="28"/>
        </w:rPr>
        <w:t xml:space="preserve">егистрация </w:t>
      </w:r>
      <w:r w:rsidR="00750E7B" w:rsidRPr="00ED642F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2221C9" w:rsidRPr="00ED642F">
        <w:rPr>
          <w:rFonts w:ascii="Times New Roman" w:eastAsia="Times New Roman" w:hAnsi="Times New Roman" w:cs="Times New Roman"/>
          <w:sz w:val="28"/>
          <w:szCs w:val="28"/>
        </w:rPr>
        <w:t xml:space="preserve"> в качестве </w:t>
      </w:r>
      <w:proofErr w:type="gramStart"/>
      <w:r w:rsidR="002221C9" w:rsidRPr="00ED642F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налогоплательщика 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1C9" w:rsidRPr="00ED642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2221C9" w:rsidRPr="00ED642F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 w:rsidR="00750E7B" w:rsidRPr="00ED64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B0A39" w:rsidRPr="00ED642F">
        <w:rPr>
          <w:rFonts w:ascii="Times New Roman" w:eastAsia="Times New Roman" w:hAnsi="Times New Roman" w:cs="Times New Roman"/>
          <w:sz w:val="28"/>
          <w:szCs w:val="28"/>
        </w:rPr>
        <w:t xml:space="preserve">вановской </w:t>
      </w:r>
      <w:r w:rsidR="00750E7B" w:rsidRPr="00ED642F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DF659E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F2C169" w14:textId="68CD402B" w:rsidR="002221C9" w:rsidRPr="00ED642F" w:rsidRDefault="00DA0729" w:rsidP="002221C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9F182B" w:rsidRPr="00ED642F">
        <w:rPr>
          <w:rFonts w:ascii="Times New Roman" w:eastAsia="Times New Roman" w:hAnsi="Times New Roman" w:cs="Times New Roman"/>
          <w:sz w:val="28"/>
          <w:szCs w:val="28"/>
        </w:rPr>
        <w:t>.4</w:t>
      </w:r>
      <w:r w:rsidR="007C1280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0B4F" w:rsidRPr="00ED642F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400B4F" w:rsidRPr="00ED642F">
        <w:rPr>
          <w:rFonts w:ascii="Times New Roman" w:hAnsi="Times New Roman" w:cs="Times New Roman"/>
          <w:sz w:val="28"/>
          <w:szCs w:val="28"/>
        </w:rPr>
        <w:t>еполучение Заявителем по кредитному договору</w:t>
      </w:r>
      <w:r w:rsidR="00400B4F" w:rsidRPr="00ED642F">
        <w:rPr>
          <w:sz w:val="28"/>
          <w:szCs w:val="28"/>
        </w:rPr>
        <w:br/>
      </w:r>
      <w:r w:rsidR="00400B4F" w:rsidRPr="00ED642F">
        <w:rPr>
          <w:rFonts w:ascii="Times New Roman" w:hAnsi="Times New Roman" w:cs="Times New Roman"/>
          <w:sz w:val="28"/>
          <w:szCs w:val="28"/>
        </w:rPr>
        <w:t>и (или) дополнительному соглашению к кредитному договору об открытии</w:t>
      </w:r>
      <w:r w:rsidR="00400B4F" w:rsidRPr="00ED642F">
        <w:rPr>
          <w:sz w:val="28"/>
          <w:szCs w:val="28"/>
        </w:rPr>
        <w:br/>
      </w:r>
      <w:r w:rsidR="00400B4F" w:rsidRPr="00ED642F">
        <w:rPr>
          <w:rFonts w:ascii="Times New Roman" w:hAnsi="Times New Roman" w:cs="Times New Roman"/>
          <w:sz w:val="28"/>
          <w:szCs w:val="28"/>
        </w:rPr>
        <w:t>кредитной линии, указанному в подпункте "а" пункта 3.1. настоящего Стандарта,</w:t>
      </w:r>
      <w:r w:rsidR="00400B4F" w:rsidRPr="00ED642F">
        <w:rPr>
          <w:sz w:val="28"/>
          <w:szCs w:val="28"/>
        </w:rPr>
        <w:br/>
      </w:r>
      <w:r w:rsidR="00400B4F" w:rsidRPr="00ED642F">
        <w:rPr>
          <w:rFonts w:ascii="Times New Roman" w:hAnsi="Times New Roman" w:cs="Times New Roman"/>
          <w:sz w:val="28"/>
          <w:szCs w:val="28"/>
        </w:rPr>
        <w:t>финансовой поддержки из бюджетов бюджетной системы Российской</w:t>
      </w:r>
      <w:r w:rsidR="00400B4F" w:rsidRPr="00ED642F">
        <w:rPr>
          <w:sz w:val="28"/>
          <w:szCs w:val="28"/>
        </w:rPr>
        <w:br/>
      </w:r>
      <w:r w:rsidR="00400B4F" w:rsidRPr="00ED642F">
        <w:rPr>
          <w:rFonts w:ascii="Times New Roman" w:hAnsi="Times New Roman" w:cs="Times New Roman"/>
          <w:sz w:val="28"/>
          <w:szCs w:val="28"/>
        </w:rPr>
        <w:t>Федерации, предоставляемой в соответствии с иными нормативными</w:t>
      </w:r>
      <w:r w:rsidR="00400B4F" w:rsidRPr="00ED642F">
        <w:rPr>
          <w:sz w:val="28"/>
          <w:szCs w:val="28"/>
        </w:rPr>
        <w:br/>
      </w:r>
      <w:r w:rsidR="00400B4F" w:rsidRPr="00ED642F">
        <w:rPr>
          <w:rFonts w:ascii="Times New Roman" w:hAnsi="Times New Roman" w:cs="Times New Roman"/>
          <w:sz w:val="28"/>
          <w:szCs w:val="28"/>
        </w:rPr>
        <w:t>правовыми актами, а также средств, предоставляемых иными</w:t>
      </w:r>
      <w:r w:rsidR="00400B4F" w:rsidRPr="00ED642F">
        <w:rPr>
          <w:sz w:val="28"/>
          <w:szCs w:val="28"/>
        </w:rPr>
        <w:br/>
      </w:r>
      <w:r w:rsidR="00400B4F" w:rsidRPr="00ED642F">
        <w:rPr>
          <w:rFonts w:ascii="Times New Roman" w:hAnsi="Times New Roman" w:cs="Times New Roman"/>
          <w:sz w:val="28"/>
          <w:szCs w:val="28"/>
        </w:rPr>
        <w:t xml:space="preserve">государственными институтами развития, </w:t>
      </w:r>
      <w:r w:rsidR="002221C9" w:rsidRPr="00ED642F">
        <w:rPr>
          <w:rFonts w:ascii="Times New Roman" w:eastAsia="Times New Roman" w:hAnsi="Times New Roman" w:cs="Times New Roman"/>
          <w:sz w:val="28"/>
          <w:szCs w:val="28"/>
        </w:rPr>
        <w:t xml:space="preserve">на цели, установленные </w:t>
      </w:r>
      <w:r w:rsidR="002B3838" w:rsidRPr="00ED642F">
        <w:rPr>
          <w:rFonts w:ascii="Times New Roman" w:eastAsia="Times New Roman" w:hAnsi="Times New Roman" w:cs="Times New Roman"/>
          <w:sz w:val="28"/>
          <w:szCs w:val="28"/>
        </w:rPr>
        <w:t>пунктом 1.</w:t>
      </w:r>
      <w:r w:rsidR="004C00BB" w:rsidRPr="00ED64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2B3838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1C9" w:rsidRPr="00ED642F">
        <w:rPr>
          <w:rFonts w:ascii="Times New Roman" w:eastAsia="Times New Roman" w:hAnsi="Times New Roman" w:cs="Times New Roman"/>
          <w:sz w:val="28"/>
          <w:szCs w:val="28"/>
        </w:rPr>
        <w:t>настоящ</w:t>
      </w:r>
      <w:r w:rsidR="002B3838" w:rsidRPr="00ED642F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DF659E" w:rsidRPr="00ED642F">
        <w:rPr>
          <w:rFonts w:ascii="Times New Roman" w:eastAsia="Times New Roman" w:hAnsi="Times New Roman" w:cs="Times New Roman"/>
          <w:sz w:val="28"/>
          <w:szCs w:val="28"/>
        </w:rPr>
        <w:t>стандарт</w:t>
      </w:r>
      <w:r w:rsidR="002B3838" w:rsidRPr="00ED64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F659E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36FCD5" w14:textId="6045388E" w:rsidR="002221C9" w:rsidRPr="00ED642F" w:rsidRDefault="00DA0729" w:rsidP="002221C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9F182B" w:rsidRPr="00ED642F">
        <w:rPr>
          <w:rFonts w:ascii="Times New Roman" w:eastAsia="Times New Roman" w:hAnsi="Times New Roman" w:cs="Times New Roman"/>
          <w:sz w:val="28"/>
          <w:szCs w:val="28"/>
        </w:rPr>
        <w:t>.5</w:t>
      </w:r>
      <w:r w:rsidR="007C1280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21C9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82B" w:rsidRPr="00ED642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221C9" w:rsidRPr="00ED642F">
        <w:rPr>
          <w:rFonts w:ascii="Times New Roman" w:eastAsia="Times New Roman" w:hAnsi="Times New Roman" w:cs="Times New Roman"/>
          <w:sz w:val="28"/>
          <w:szCs w:val="28"/>
        </w:rPr>
        <w:t xml:space="preserve">аличие у </w:t>
      </w:r>
      <w:r w:rsidR="00750E7B" w:rsidRPr="00ED642F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2221C9" w:rsidRPr="00ED642F">
        <w:rPr>
          <w:rFonts w:ascii="Times New Roman" w:eastAsia="Times New Roman" w:hAnsi="Times New Roman" w:cs="Times New Roman"/>
          <w:sz w:val="28"/>
          <w:szCs w:val="28"/>
        </w:rPr>
        <w:t xml:space="preserve"> кредитного договора, заключенного</w:t>
      </w:r>
      <w:r w:rsidR="00750E7B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1C9" w:rsidRPr="00ED642F">
        <w:rPr>
          <w:rFonts w:ascii="Times New Roman" w:eastAsia="Times New Roman" w:hAnsi="Times New Roman" w:cs="Times New Roman"/>
          <w:sz w:val="28"/>
          <w:szCs w:val="28"/>
        </w:rPr>
        <w:t xml:space="preserve">с кредитной организацией на </w:t>
      </w:r>
      <w:r w:rsidR="002B3838" w:rsidRPr="00ED642F">
        <w:rPr>
          <w:rFonts w:ascii="Times New Roman" w:eastAsia="Times New Roman" w:hAnsi="Times New Roman" w:cs="Times New Roman"/>
          <w:sz w:val="28"/>
          <w:szCs w:val="28"/>
        </w:rPr>
        <w:t xml:space="preserve">цели </w:t>
      </w:r>
      <w:r w:rsidR="00750E7B" w:rsidRPr="00ED642F">
        <w:rPr>
          <w:rFonts w:ascii="Times New Roman" w:eastAsia="Times New Roman" w:hAnsi="Times New Roman" w:cs="Times New Roman"/>
          <w:sz w:val="28"/>
          <w:szCs w:val="28"/>
        </w:rPr>
        <w:t>пополнени</w:t>
      </w:r>
      <w:r w:rsidR="002B3838" w:rsidRPr="00ED642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50E7B" w:rsidRPr="00ED642F">
        <w:rPr>
          <w:rFonts w:ascii="Times New Roman" w:eastAsia="Times New Roman" w:hAnsi="Times New Roman" w:cs="Times New Roman"/>
          <w:sz w:val="28"/>
          <w:szCs w:val="28"/>
        </w:rPr>
        <w:t xml:space="preserve"> оборотных средств</w:t>
      </w:r>
      <w:r w:rsidR="00487256" w:rsidRPr="00ED642F">
        <w:rPr>
          <w:rFonts w:ascii="Times New Roman" w:eastAsia="Times New Roman" w:hAnsi="Times New Roman" w:cs="Times New Roman"/>
          <w:sz w:val="28"/>
          <w:szCs w:val="28"/>
        </w:rPr>
        <w:t xml:space="preserve"> с учетом пункта 3.2. настоящего Стандарта, что </w:t>
      </w:r>
      <w:r w:rsidR="00487256" w:rsidRPr="00ED642F">
        <w:rPr>
          <w:rFonts w:ascii="Times New Roman" w:hAnsi="Times New Roman" w:cs="Times New Roman"/>
          <w:sz w:val="28"/>
          <w:szCs w:val="28"/>
        </w:rPr>
        <w:t>подтверждается соответствующей справкой кредитной организации – кредитора, в которой отражены контрольные процедуры кредитной организации по проверке расчётных документов заемщика и первичных документов, являющихся основанием для их составления, и наличием соответствующих положений в кредитном договоре</w:t>
      </w:r>
      <w:r w:rsidR="00DF659E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8E67C6" w14:textId="769BAF83" w:rsidR="002221C9" w:rsidRPr="00ED642F" w:rsidRDefault="00DA0729" w:rsidP="002221C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9F182B" w:rsidRPr="00ED642F">
        <w:rPr>
          <w:rFonts w:ascii="Times New Roman" w:eastAsia="Times New Roman" w:hAnsi="Times New Roman" w:cs="Times New Roman"/>
          <w:sz w:val="28"/>
          <w:szCs w:val="28"/>
        </w:rPr>
        <w:t>.6</w:t>
      </w:r>
      <w:r w:rsidR="007C1280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21C9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82B" w:rsidRPr="00ED642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221C9" w:rsidRPr="00ED642F">
        <w:rPr>
          <w:rFonts w:ascii="Times New Roman" w:eastAsia="Times New Roman" w:hAnsi="Times New Roman" w:cs="Times New Roman"/>
          <w:sz w:val="28"/>
          <w:szCs w:val="28"/>
        </w:rPr>
        <w:t xml:space="preserve">тсутствие у </w:t>
      </w:r>
      <w:r w:rsidR="00750E7B" w:rsidRPr="00ED642F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2221C9" w:rsidRPr="00ED642F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</w:t>
      </w:r>
      <w:r w:rsidR="00282798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1C9" w:rsidRPr="00ED642F">
        <w:rPr>
          <w:rFonts w:ascii="Times New Roman" w:eastAsia="Times New Roman" w:hAnsi="Times New Roman" w:cs="Times New Roman"/>
          <w:sz w:val="28"/>
          <w:szCs w:val="28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бюджеты бюджетной системы Российской Федерации, в размере, превышающем 50 тыс. рублей</w:t>
      </w:r>
      <w:r w:rsidR="00DF659E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4ADEBA" w14:textId="5F74D632" w:rsidR="002221C9" w:rsidRPr="00ED642F" w:rsidRDefault="00DA0729" w:rsidP="002221C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9F182B" w:rsidRPr="00ED642F">
        <w:rPr>
          <w:rFonts w:ascii="Times New Roman" w:eastAsia="Times New Roman" w:hAnsi="Times New Roman" w:cs="Times New Roman"/>
          <w:sz w:val="28"/>
          <w:szCs w:val="28"/>
        </w:rPr>
        <w:t>.7</w:t>
      </w:r>
      <w:r w:rsidR="007C1280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21C9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E7B" w:rsidRPr="00ED642F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2221C9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637" w:rsidRPr="00ED642F">
        <w:rPr>
          <w:rFonts w:ascii="Times New Roman" w:hAnsi="Times New Roman" w:cs="Times New Roman"/>
          <w:sz w:val="28"/>
          <w:szCs w:val="28"/>
        </w:rPr>
        <w:t>не является иностранным юридическим</w:t>
      </w:r>
      <w:r w:rsidR="00734637" w:rsidRPr="00ED642F">
        <w:rPr>
          <w:sz w:val="28"/>
          <w:szCs w:val="28"/>
        </w:rPr>
        <w:br/>
      </w:r>
      <w:r w:rsidR="00734637" w:rsidRPr="00ED642F">
        <w:rPr>
          <w:rFonts w:ascii="Times New Roman" w:hAnsi="Times New Roman" w:cs="Times New Roman"/>
          <w:sz w:val="28"/>
          <w:szCs w:val="28"/>
        </w:rPr>
        <w:t>лицом, а также российским юридическим лицом, в уставном (складочном)</w:t>
      </w:r>
      <w:r w:rsidR="00734637" w:rsidRPr="00ED642F">
        <w:rPr>
          <w:sz w:val="28"/>
          <w:szCs w:val="28"/>
        </w:rPr>
        <w:br/>
      </w:r>
      <w:r w:rsidR="00734637" w:rsidRPr="00ED642F">
        <w:rPr>
          <w:rFonts w:ascii="Times New Roman" w:hAnsi="Times New Roman" w:cs="Times New Roman"/>
          <w:sz w:val="28"/>
          <w:szCs w:val="28"/>
        </w:rPr>
        <w:t>капитале которого доля участия иностранного юридического лица, местом</w:t>
      </w:r>
      <w:r w:rsidR="00734637" w:rsidRPr="00ED642F">
        <w:rPr>
          <w:sz w:val="28"/>
          <w:szCs w:val="28"/>
        </w:rPr>
        <w:br/>
      </w:r>
      <w:r w:rsidR="00734637" w:rsidRPr="00ED642F">
        <w:rPr>
          <w:rFonts w:ascii="Times New Roman" w:hAnsi="Times New Roman" w:cs="Times New Roman"/>
          <w:sz w:val="28"/>
          <w:szCs w:val="28"/>
        </w:rPr>
        <w:t>регистрации которого является государство (территория), включенное</w:t>
      </w:r>
      <w:r w:rsidR="00734637" w:rsidRPr="00ED642F">
        <w:rPr>
          <w:sz w:val="28"/>
          <w:szCs w:val="28"/>
        </w:rPr>
        <w:br/>
      </w:r>
      <w:r w:rsidR="00734637" w:rsidRPr="00ED642F">
        <w:rPr>
          <w:rFonts w:ascii="Times New Roman" w:hAnsi="Times New Roman" w:cs="Times New Roman"/>
          <w:sz w:val="28"/>
          <w:szCs w:val="28"/>
        </w:rPr>
        <w:t>в утвержденный Министерством финансов Российской Федерации</w:t>
      </w:r>
      <w:r w:rsidR="00734637" w:rsidRPr="00ED642F">
        <w:rPr>
          <w:sz w:val="28"/>
          <w:szCs w:val="28"/>
        </w:rPr>
        <w:br/>
      </w:r>
      <w:r w:rsidR="00734637" w:rsidRPr="00ED642F">
        <w:rPr>
          <w:rFonts w:ascii="Times New Roman" w:hAnsi="Times New Roman" w:cs="Times New Roman"/>
          <w:sz w:val="28"/>
          <w:szCs w:val="28"/>
        </w:rPr>
        <w:t>перечень государств и территорий, предоставляющих льготный налоговый</w:t>
      </w:r>
      <w:r w:rsidR="00734637" w:rsidRPr="00ED642F">
        <w:rPr>
          <w:sz w:val="28"/>
          <w:szCs w:val="28"/>
        </w:rPr>
        <w:br/>
      </w:r>
      <w:r w:rsidR="00734637" w:rsidRPr="00ED642F">
        <w:rPr>
          <w:rFonts w:ascii="Times New Roman" w:hAnsi="Times New Roman" w:cs="Times New Roman"/>
          <w:sz w:val="28"/>
          <w:szCs w:val="28"/>
        </w:rPr>
        <w:t>режим налогообложения и (или) не предусматривающих раскрытия</w:t>
      </w:r>
      <w:r w:rsidR="00734637" w:rsidRPr="00ED642F">
        <w:rPr>
          <w:sz w:val="28"/>
          <w:szCs w:val="28"/>
        </w:rPr>
        <w:br/>
      </w:r>
      <w:r w:rsidR="00734637" w:rsidRPr="00ED642F">
        <w:rPr>
          <w:rFonts w:ascii="Times New Roman" w:hAnsi="Times New Roman" w:cs="Times New Roman"/>
          <w:sz w:val="28"/>
          <w:szCs w:val="28"/>
        </w:rPr>
        <w:t>и предоставления информации при проведении финансовых операций</w:t>
      </w:r>
      <w:r w:rsidR="00734637" w:rsidRPr="00ED642F">
        <w:rPr>
          <w:sz w:val="28"/>
          <w:szCs w:val="28"/>
        </w:rPr>
        <w:br/>
      </w:r>
      <w:r w:rsidR="00734637" w:rsidRPr="00ED642F">
        <w:rPr>
          <w:rFonts w:ascii="Times New Roman" w:hAnsi="Times New Roman" w:cs="Times New Roman"/>
          <w:sz w:val="28"/>
          <w:szCs w:val="28"/>
        </w:rPr>
        <w:t>(офшорные зоны), в совокупности превышает 50 процентов</w:t>
      </w:r>
      <w:r w:rsidR="00DF659E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0EF0B0" w14:textId="389DFE06" w:rsidR="002221C9" w:rsidRPr="00ED642F" w:rsidRDefault="00DA0729" w:rsidP="002221C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9F182B" w:rsidRPr="00ED642F">
        <w:rPr>
          <w:rFonts w:ascii="Times New Roman" w:eastAsia="Times New Roman" w:hAnsi="Times New Roman" w:cs="Times New Roman"/>
          <w:sz w:val="28"/>
          <w:szCs w:val="28"/>
        </w:rPr>
        <w:t>.8</w:t>
      </w:r>
      <w:r w:rsidR="007C1280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21C9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637" w:rsidRPr="00ED642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34637" w:rsidRPr="00ED642F">
        <w:rPr>
          <w:rFonts w:ascii="Times New Roman" w:hAnsi="Times New Roman" w:cs="Times New Roman"/>
          <w:sz w:val="28"/>
          <w:szCs w:val="28"/>
        </w:rPr>
        <w:t xml:space="preserve">тсутствие проведения в отношении </w:t>
      </w:r>
      <w:r w:rsidR="007C0BA2" w:rsidRPr="00ED642F">
        <w:rPr>
          <w:rFonts w:ascii="Times New Roman" w:hAnsi="Times New Roman" w:cs="Times New Roman"/>
          <w:sz w:val="28"/>
          <w:szCs w:val="28"/>
        </w:rPr>
        <w:t>Заявителя</w:t>
      </w:r>
      <w:r w:rsidR="00734637" w:rsidRPr="00ED642F">
        <w:rPr>
          <w:rFonts w:ascii="Times New Roman" w:hAnsi="Times New Roman" w:cs="Times New Roman"/>
          <w:sz w:val="28"/>
          <w:szCs w:val="28"/>
        </w:rPr>
        <w:t xml:space="preserve"> -</w:t>
      </w:r>
      <w:r w:rsidR="00734637" w:rsidRPr="00ED642F">
        <w:rPr>
          <w:sz w:val="28"/>
          <w:szCs w:val="28"/>
        </w:rPr>
        <w:br/>
      </w:r>
      <w:r w:rsidR="00734637" w:rsidRPr="00ED642F">
        <w:rPr>
          <w:rFonts w:ascii="Times New Roman" w:hAnsi="Times New Roman" w:cs="Times New Roman"/>
          <w:sz w:val="28"/>
          <w:szCs w:val="28"/>
        </w:rPr>
        <w:t>юридического лица процедур ликвидации, банкротства, реорганизации</w:t>
      </w:r>
      <w:r w:rsidR="00734637" w:rsidRPr="00ED642F">
        <w:rPr>
          <w:sz w:val="28"/>
          <w:szCs w:val="28"/>
        </w:rPr>
        <w:br/>
      </w:r>
      <w:r w:rsidR="00734637" w:rsidRPr="00ED642F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этому субъекту</w:t>
      </w:r>
      <w:r w:rsidR="00734637" w:rsidRPr="00ED642F">
        <w:rPr>
          <w:sz w:val="28"/>
          <w:szCs w:val="28"/>
        </w:rPr>
        <w:br/>
      </w:r>
      <w:r w:rsidR="00734637" w:rsidRPr="00ED642F">
        <w:rPr>
          <w:rFonts w:ascii="Times New Roman" w:hAnsi="Times New Roman" w:cs="Times New Roman"/>
          <w:sz w:val="28"/>
          <w:szCs w:val="28"/>
        </w:rPr>
        <w:t>промышленности другого юридического лица), а также приостановления</w:t>
      </w:r>
      <w:r w:rsidR="00734637" w:rsidRPr="00ED642F">
        <w:rPr>
          <w:sz w:val="28"/>
          <w:szCs w:val="28"/>
        </w:rPr>
        <w:br/>
      </w:r>
      <w:r w:rsidR="00734637" w:rsidRPr="00ED642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C0BA2" w:rsidRPr="00ED642F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734637" w:rsidRPr="00ED642F">
        <w:rPr>
          <w:rFonts w:ascii="Times New Roman" w:hAnsi="Times New Roman" w:cs="Times New Roman"/>
          <w:sz w:val="28"/>
          <w:szCs w:val="28"/>
        </w:rPr>
        <w:t>в порядке, предусмотренном</w:t>
      </w:r>
      <w:r w:rsidR="00734637" w:rsidRPr="00ED642F">
        <w:br/>
      </w:r>
      <w:r w:rsidR="00734637" w:rsidRPr="00ED642F"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правонарушениях,</w:t>
      </w:r>
      <w:r w:rsidR="00734637" w:rsidRPr="00ED642F">
        <w:rPr>
          <w:sz w:val="28"/>
          <w:szCs w:val="28"/>
        </w:rPr>
        <w:br/>
      </w:r>
      <w:r w:rsidR="00734637" w:rsidRPr="00ED642F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7C0BA2" w:rsidRPr="00ED642F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734637" w:rsidRPr="00ED642F">
        <w:rPr>
          <w:rFonts w:ascii="Times New Roman" w:hAnsi="Times New Roman" w:cs="Times New Roman"/>
          <w:sz w:val="28"/>
          <w:szCs w:val="28"/>
        </w:rPr>
        <w:t>является индивидуальным</w:t>
      </w:r>
      <w:r w:rsidR="00734637" w:rsidRPr="00ED642F">
        <w:rPr>
          <w:sz w:val="28"/>
          <w:szCs w:val="28"/>
        </w:rPr>
        <w:br/>
      </w:r>
      <w:r w:rsidR="00734637" w:rsidRPr="00ED642F">
        <w:rPr>
          <w:rFonts w:ascii="Times New Roman" w:hAnsi="Times New Roman" w:cs="Times New Roman"/>
          <w:sz w:val="28"/>
          <w:szCs w:val="28"/>
        </w:rPr>
        <w:t>предпринимателем, он не должен прекратить деятельность в качестве</w:t>
      </w:r>
      <w:r w:rsidR="00734637" w:rsidRPr="00ED642F">
        <w:rPr>
          <w:sz w:val="28"/>
          <w:szCs w:val="28"/>
        </w:rPr>
        <w:br/>
      </w:r>
      <w:r w:rsidR="00734637" w:rsidRPr="00ED642F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DF659E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346547" w14:textId="78A5DDDE" w:rsidR="002221C9" w:rsidRPr="00ED642F" w:rsidRDefault="00DA0729" w:rsidP="002221C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9F182B" w:rsidRPr="00ED642F">
        <w:rPr>
          <w:rFonts w:ascii="Times New Roman" w:eastAsia="Times New Roman" w:hAnsi="Times New Roman" w:cs="Times New Roman"/>
          <w:sz w:val="28"/>
          <w:szCs w:val="28"/>
        </w:rPr>
        <w:t>.9</w:t>
      </w:r>
      <w:r w:rsidR="007C1280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21C9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E7B" w:rsidRPr="00ED642F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2221C9" w:rsidRPr="00ED642F">
        <w:rPr>
          <w:rFonts w:ascii="Times New Roman" w:eastAsia="Times New Roman" w:hAnsi="Times New Roman" w:cs="Times New Roman"/>
          <w:sz w:val="28"/>
          <w:szCs w:val="28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DF659E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466A3E" w14:textId="2686642A" w:rsidR="00600B77" w:rsidRPr="00ED642F" w:rsidRDefault="00DA0729" w:rsidP="005025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9F182B" w:rsidRPr="00ED642F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7C1280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21C9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4E2" w:rsidRPr="00ED642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221C9" w:rsidRPr="00ED642F">
        <w:rPr>
          <w:rFonts w:ascii="Times New Roman" w:eastAsia="Times New Roman" w:hAnsi="Times New Roman" w:cs="Times New Roman"/>
          <w:sz w:val="28"/>
          <w:szCs w:val="28"/>
        </w:rPr>
        <w:t xml:space="preserve">ри предоставлении гранта в период </w:t>
      </w:r>
      <w:r w:rsidR="00CA5ADF" w:rsidRPr="00ED642F">
        <w:rPr>
          <w:rFonts w:ascii="Times New Roman" w:eastAsia="Times New Roman" w:hAnsi="Times New Roman" w:cs="Times New Roman"/>
          <w:sz w:val="28"/>
          <w:szCs w:val="28"/>
        </w:rPr>
        <w:t xml:space="preserve">со дня вступления в силу постановления Правительства </w:t>
      </w:r>
      <w:r w:rsidR="002221C9" w:rsidRPr="00ED642F">
        <w:rPr>
          <w:rFonts w:ascii="Times New Roman" w:eastAsia="Times New Roman" w:hAnsi="Times New Roman" w:cs="Times New Roman"/>
          <w:sz w:val="28"/>
          <w:szCs w:val="28"/>
        </w:rPr>
        <w:t xml:space="preserve">до 31 декабря 2022 г. </w:t>
      </w:r>
      <w:r w:rsidR="008A7092" w:rsidRPr="00ED642F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2221C9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637" w:rsidRPr="00ED642F">
        <w:rPr>
          <w:rFonts w:ascii="Times New Roman" w:hAnsi="Times New Roman" w:cs="Times New Roman"/>
          <w:sz w:val="28"/>
          <w:szCs w:val="28"/>
        </w:rPr>
        <w:t>не находится в реестре недобросовестных поставщиков (подрядчиков,</w:t>
      </w:r>
      <w:r w:rsidR="00734637" w:rsidRPr="00ED642F">
        <w:rPr>
          <w:sz w:val="28"/>
          <w:szCs w:val="28"/>
        </w:rPr>
        <w:br/>
      </w:r>
      <w:r w:rsidR="00734637" w:rsidRPr="00ED642F">
        <w:rPr>
          <w:rFonts w:ascii="Times New Roman" w:hAnsi="Times New Roman" w:cs="Times New Roman"/>
          <w:sz w:val="28"/>
          <w:szCs w:val="28"/>
        </w:rPr>
        <w:t>исполнителей) в связи с отказом от исполнения заключенных</w:t>
      </w:r>
      <w:r w:rsidR="00734637" w:rsidRPr="00ED642F">
        <w:rPr>
          <w:sz w:val="28"/>
          <w:szCs w:val="28"/>
        </w:rPr>
        <w:br/>
      </w:r>
      <w:r w:rsidR="00734637" w:rsidRPr="00ED642F">
        <w:rPr>
          <w:rFonts w:ascii="Times New Roman" w:hAnsi="Times New Roman" w:cs="Times New Roman"/>
          <w:sz w:val="28"/>
          <w:szCs w:val="28"/>
        </w:rPr>
        <w:t>государственных (муниципальных) контрактов о поставке товаров,</w:t>
      </w:r>
      <w:r w:rsidR="00734637" w:rsidRPr="00ED642F">
        <w:rPr>
          <w:sz w:val="28"/>
          <w:szCs w:val="28"/>
        </w:rPr>
        <w:br/>
      </w:r>
      <w:r w:rsidR="00734637" w:rsidRPr="00ED642F">
        <w:rPr>
          <w:rFonts w:ascii="Times New Roman" w:hAnsi="Times New Roman" w:cs="Times New Roman"/>
          <w:sz w:val="28"/>
          <w:szCs w:val="28"/>
        </w:rPr>
        <w:t>выполнении работ, оказании услуг по причине введения политических или</w:t>
      </w:r>
      <w:r w:rsidR="00734637" w:rsidRPr="00ED642F">
        <w:rPr>
          <w:sz w:val="28"/>
          <w:szCs w:val="28"/>
        </w:rPr>
        <w:br/>
      </w:r>
      <w:r w:rsidR="00734637" w:rsidRPr="00ED642F">
        <w:rPr>
          <w:rFonts w:ascii="Times New Roman" w:hAnsi="Times New Roman" w:cs="Times New Roman"/>
          <w:sz w:val="28"/>
          <w:szCs w:val="28"/>
        </w:rPr>
        <w:t>экономических санкций иностранными государствами, совершающими</w:t>
      </w:r>
      <w:r w:rsidR="00734637" w:rsidRPr="00ED642F">
        <w:rPr>
          <w:sz w:val="28"/>
          <w:szCs w:val="28"/>
        </w:rPr>
        <w:br/>
      </w:r>
      <w:r w:rsidR="00734637" w:rsidRPr="00ED642F">
        <w:rPr>
          <w:rFonts w:ascii="Times New Roman" w:hAnsi="Times New Roman" w:cs="Times New Roman"/>
          <w:sz w:val="28"/>
          <w:szCs w:val="28"/>
        </w:rPr>
        <w:t>недружественные действия в отношении Российской Федерации, граждан</w:t>
      </w:r>
      <w:r w:rsidR="00734637" w:rsidRPr="00ED642F">
        <w:rPr>
          <w:sz w:val="28"/>
          <w:szCs w:val="28"/>
        </w:rPr>
        <w:br/>
      </w:r>
      <w:r w:rsidR="00734637" w:rsidRPr="00ED642F">
        <w:rPr>
          <w:rFonts w:ascii="Times New Roman" w:hAnsi="Times New Roman" w:cs="Times New Roman"/>
          <w:sz w:val="28"/>
          <w:szCs w:val="28"/>
        </w:rPr>
        <w:t>Российской Федерации или российских юридических лиц, и (или) в связи</w:t>
      </w:r>
      <w:r w:rsidR="00734637" w:rsidRPr="00ED642F">
        <w:rPr>
          <w:sz w:val="28"/>
          <w:szCs w:val="28"/>
        </w:rPr>
        <w:br/>
      </w:r>
      <w:r w:rsidR="00734637" w:rsidRPr="00ED642F">
        <w:rPr>
          <w:rFonts w:ascii="Times New Roman" w:hAnsi="Times New Roman" w:cs="Times New Roman"/>
          <w:sz w:val="28"/>
          <w:szCs w:val="28"/>
        </w:rPr>
        <w:t>с введением иностранными государствами, государственными</w:t>
      </w:r>
      <w:r w:rsidR="00734637" w:rsidRPr="00ED642F">
        <w:rPr>
          <w:sz w:val="28"/>
          <w:szCs w:val="28"/>
        </w:rPr>
        <w:br/>
      </w:r>
      <w:r w:rsidR="00734637" w:rsidRPr="00ED642F">
        <w:rPr>
          <w:rFonts w:ascii="Times New Roman" w:hAnsi="Times New Roman" w:cs="Times New Roman"/>
          <w:sz w:val="28"/>
          <w:szCs w:val="28"/>
        </w:rPr>
        <w:t>объединениями и (или) союзами и (или) государственными</w:t>
      </w:r>
      <w:r w:rsidR="00734637" w:rsidRPr="00ED642F">
        <w:rPr>
          <w:sz w:val="28"/>
          <w:szCs w:val="28"/>
        </w:rPr>
        <w:br/>
      </w:r>
      <w:r w:rsidR="00734637" w:rsidRPr="00ED642F">
        <w:rPr>
          <w:rFonts w:ascii="Times New Roman" w:hAnsi="Times New Roman" w:cs="Times New Roman"/>
          <w:sz w:val="28"/>
          <w:szCs w:val="28"/>
        </w:rPr>
        <w:t>(межгосударственными) учреждениями иностранных государств или</w:t>
      </w:r>
      <w:r w:rsidR="00734637" w:rsidRPr="00ED642F">
        <w:rPr>
          <w:sz w:val="28"/>
          <w:szCs w:val="28"/>
        </w:rPr>
        <w:br/>
      </w:r>
      <w:r w:rsidR="00734637" w:rsidRPr="00ED642F">
        <w:rPr>
          <w:rFonts w:ascii="Times New Roman" w:hAnsi="Times New Roman" w:cs="Times New Roman"/>
          <w:sz w:val="28"/>
          <w:szCs w:val="28"/>
        </w:rPr>
        <w:t>государственных объединений и (или) союзов мер ограничительного</w:t>
      </w:r>
      <w:r w:rsidR="00734637" w:rsidRPr="00ED642F">
        <w:rPr>
          <w:sz w:val="28"/>
          <w:szCs w:val="28"/>
        </w:rPr>
        <w:br/>
      </w:r>
      <w:r w:rsidR="00734637" w:rsidRPr="00ED642F">
        <w:rPr>
          <w:rFonts w:ascii="Times New Roman" w:hAnsi="Times New Roman" w:cs="Times New Roman"/>
          <w:sz w:val="28"/>
          <w:szCs w:val="28"/>
        </w:rPr>
        <w:t>характера</w:t>
      </w:r>
      <w:r w:rsidR="00DF659E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534973" w14:textId="7EAEFFF7" w:rsidR="000318B4" w:rsidRPr="00ED642F" w:rsidRDefault="00974916" w:rsidP="000318B4">
      <w:pPr>
        <w:tabs>
          <w:tab w:val="left" w:pos="426"/>
          <w:tab w:val="left" w:pos="993"/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4.11.</w:t>
      </w:r>
      <w:r w:rsidR="000318B4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8B4" w:rsidRPr="00ED642F">
        <w:rPr>
          <w:rFonts w:ascii="Times New Roman" w:hAnsi="Times New Roman" w:cs="Times New Roman"/>
          <w:sz w:val="28"/>
          <w:szCs w:val="28"/>
        </w:rPr>
        <w:t xml:space="preserve">Осуществление субъектом промышленности основного вида экономической деятельности, который относится </w:t>
      </w:r>
      <w:r w:rsidR="00600B77" w:rsidRPr="00ED642F">
        <w:rPr>
          <w:rFonts w:ascii="Times New Roman" w:hAnsi="Times New Roman" w:cs="Times New Roman"/>
          <w:sz w:val="28"/>
          <w:szCs w:val="28"/>
        </w:rPr>
        <w:t xml:space="preserve">к </w:t>
      </w:r>
      <w:r w:rsidR="000318B4" w:rsidRPr="00ED642F">
        <w:rPr>
          <w:rFonts w:ascii="Times New Roman" w:hAnsi="Times New Roman" w:cs="Times New Roman"/>
          <w:sz w:val="28"/>
          <w:szCs w:val="28"/>
        </w:rPr>
        <w:t>сфере ведения Министерства промышленности и торговли Российской Федерации.</w:t>
      </w:r>
    </w:p>
    <w:p w14:paraId="5483BA35" w14:textId="13D6B671" w:rsidR="00CE63DD" w:rsidRPr="00ED642F" w:rsidRDefault="00DA0729" w:rsidP="002221C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CE63DD" w:rsidRPr="00ED642F">
        <w:rPr>
          <w:rFonts w:ascii="Times New Roman" w:eastAsia="Times New Roman" w:hAnsi="Times New Roman" w:cs="Times New Roman"/>
          <w:sz w:val="28"/>
          <w:szCs w:val="28"/>
        </w:rPr>
        <w:t>.1</w:t>
      </w:r>
      <w:r w:rsidR="00974916" w:rsidRPr="00ED64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E63DD" w:rsidRPr="00ED642F">
        <w:rPr>
          <w:rFonts w:ascii="Times New Roman" w:eastAsia="Times New Roman" w:hAnsi="Times New Roman" w:cs="Times New Roman"/>
          <w:sz w:val="28"/>
          <w:szCs w:val="28"/>
        </w:rPr>
        <w:t>. Наличие информации о Заявителе в государственной информационной системе промышленности (</w:t>
      </w:r>
      <w:hyperlink r:id="rId10" w:history="1">
        <w:r w:rsidR="00EE533D" w:rsidRPr="00ED642F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www.gisp.gov.ru</w:t>
        </w:r>
      </w:hyperlink>
      <w:r w:rsidR="00CE63DD" w:rsidRPr="00ED642F">
        <w:rPr>
          <w:rFonts w:ascii="Times New Roman" w:eastAsia="Times New Roman" w:hAnsi="Times New Roman" w:cs="Times New Roman"/>
          <w:sz w:val="28"/>
          <w:szCs w:val="28"/>
        </w:rPr>
        <w:t>)</w:t>
      </w:r>
      <w:r w:rsidR="00DF659E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3A1187" w14:textId="5BEFA4D9" w:rsidR="000E7846" w:rsidRPr="00ED642F" w:rsidRDefault="00487256" w:rsidP="002221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4.13. П</w:t>
      </w:r>
      <w:r w:rsidRPr="00ED642F">
        <w:rPr>
          <w:rFonts w:ascii="Times New Roman" w:hAnsi="Times New Roman" w:cs="Times New Roman"/>
          <w:sz w:val="28"/>
          <w:szCs w:val="28"/>
        </w:rPr>
        <w:t>редоставление Заявителем в Фонд гарантийного письма, подписанного уполномоченным лицом Заявителя, об использовании кредитных средств в целях, установленных пунктами 3.2. настоящего Стандарта</w:t>
      </w:r>
    </w:p>
    <w:p w14:paraId="7B84B7F8" w14:textId="1322320E" w:rsidR="005025FC" w:rsidRPr="00ED642F" w:rsidRDefault="005025FC" w:rsidP="002221C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hAnsi="Times New Roman" w:cs="Times New Roman"/>
          <w:sz w:val="28"/>
          <w:szCs w:val="28"/>
        </w:rPr>
        <w:t xml:space="preserve">4.14. Требования к Заявителю согласно </w:t>
      </w:r>
      <w:proofErr w:type="spellStart"/>
      <w:r w:rsidRPr="00ED642F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ED642F">
        <w:rPr>
          <w:rFonts w:ascii="Times New Roman" w:hAnsi="Times New Roman" w:cs="Times New Roman"/>
          <w:sz w:val="28"/>
          <w:szCs w:val="28"/>
        </w:rPr>
        <w:t xml:space="preserve">. 4.1-4.4, 4.6-4.10 должны быть </w:t>
      </w:r>
      <w:r w:rsidRPr="00ED642F">
        <w:rPr>
          <w:rFonts w:ascii="Times New Roman" w:hAnsi="Times New Roman" w:cs="Times New Roman"/>
          <w:sz w:val="28"/>
          <w:szCs w:val="28"/>
        </w:rPr>
        <w:lastRenderedPageBreak/>
        <w:t>соблюдены по состоянию на 1-е число месяца подачи заявки на получение гранта.</w:t>
      </w:r>
    </w:p>
    <w:p w14:paraId="54209218" w14:textId="27548DA4" w:rsidR="00153CEB" w:rsidRPr="00ED642F" w:rsidRDefault="00153CEB" w:rsidP="00600B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CC3E0D" w14:textId="7F9BD222" w:rsidR="00CD709C" w:rsidRPr="00ED642F" w:rsidRDefault="00DA07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A3E07" w:rsidRPr="00ED642F">
        <w:rPr>
          <w:rFonts w:ascii="Times New Roman" w:eastAsia="Times New Roman" w:hAnsi="Times New Roman" w:cs="Times New Roman"/>
          <w:b/>
          <w:sz w:val="28"/>
          <w:szCs w:val="28"/>
        </w:rPr>
        <w:t xml:space="preserve">. Перечень документов для получения </w:t>
      </w:r>
      <w:r w:rsidR="00B24893" w:rsidRPr="00ED642F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Грантов </w:t>
      </w:r>
    </w:p>
    <w:p w14:paraId="37756AEA" w14:textId="77777777" w:rsidR="00CD709C" w:rsidRPr="00ED642F" w:rsidRDefault="00CD709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9365F4" w14:textId="0CFD5E62" w:rsidR="00CD709C" w:rsidRPr="00ED642F" w:rsidRDefault="00C23CC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>Для п</w:t>
      </w:r>
      <w:r w:rsidR="003532F7" w:rsidRPr="00ED642F">
        <w:rPr>
          <w:rFonts w:ascii="Times New Roman" w:eastAsia="Times New Roman" w:hAnsi="Times New Roman" w:cs="Times New Roman"/>
          <w:sz w:val="28"/>
          <w:szCs w:val="28"/>
        </w:rPr>
        <w:t xml:space="preserve">олучения </w:t>
      </w:r>
      <w:r w:rsidR="009F182B" w:rsidRPr="00ED642F">
        <w:rPr>
          <w:rFonts w:ascii="Times New Roman" w:eastAsia="Times New Roman" w:hAnsi="Times New Roman" w:cs="Times New Roman"/>
          <w:sz w:val="28"/>
          <w:szCs w:val="28"/>
        </w:rPr>
        <w:t>Грант</w:t>
      </w:r>
      <w:r w:rsidR="003532F7" w:rsidRPr="00ED64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F182B" w:rsidRPr="00ED642F">
        <w:rPr>
          <w:rFonts w:ascii="Times New Roman" w:eastAsia="Times New Roman" w:hAnsi="Times New Roman" w:cs="Times New Roman"/>
          <w:sz w:val="28"/>
          <w:szCs w:val="28"/>
        </w:rPr>
        <w:t xml:space="preserve"> на компенсацию части затрат на уплату процентов по кредитным договорам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 Заявитель обязан представить в Фонд следующие документы:</w:t>
      </w:r>
    </w:p>
    <w:p w14:paraId="67BB1E66" w14:textId="126D3CC3" w:rsidR="00CD709C" w:rsidRPr="00ED642F" w:rsidRDefault="003532F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5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C23CCD" w:rsidRPr="00ED642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 Заявление на предоставление </w:t>
      </w:r>
      <w:r w:rsidR="009F182B" w:rsidRPr="00ED642F">
        <w:rPr>
          <w:rFonts w:ascii="Times New Roman" w:eastAsia="Times New Roman" w:hAnsi="Times New Roman" w:cs="Times New Roman"/>
          <w:sz w:val="28"/>
          <w:szCs w:val="28"/>
        </w:rPr>
        <w:t>Грант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F182B" w:rsidRPr="00ED642F">
        <w:rPr>
          <w:rFonts w:ascii="Times New Roman" w:eastAsia="Times New Roman" w:hAnsi="Times New Roman" w:cs="Times New Roman"/>
          <w:sz w:val="28"/>
          <w:szCs w:val="28"/>
        </w:rPr>
        <w:t xml:space="preserve"> на компенсацию части затрат на уплату процентов по кредитным договорам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</w:t>
      </w:r>
      <w:r w:rsidR="00594FE2" w:rsidRPr="00ED642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риложению </w:t>
      </w:r>
      <w:r w:rsidR="00CB72F3" w:rsidRPr="00ED642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24876" w:rsidRPr="00ED64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Стандарту (далее </w:t>
      </w:r>
      <w:r w:rsidR="00EE533D" w:rsidRPr="00ED642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 Заявление), содержащее информацию:</w:t>
      </w:r>
    </w:p>
    <w:p w14:paraId="108A2A51" w14:textId="73387BAB" w:rsidR="00CD709C" w:rsidRPr="00ED642F" w:rsidRDefault="000A3E07" w:rsidP="00B32C8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о реализованн</w:t>
      </w:r>
      <w:r w:rsidR="00F05CD2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/реализуемо</w:t>
      </w:r>
      <w:r w:rsidR="00F05CD2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</w:t>
      </w:r>
      <w:r w:rsidR="00F05CD2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дукции</w:t>
      </w:r>
      <w:r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(вид экономической деятельности и наименование выпускаемой продукции);</w:t>
      </w:r>
    </w:p>
    <w:p w14:paraId="1F861130" w14:textId="3FBB9383" w:rsidR="00CD709C" w:rsidRPr="00ED642F" w:rsidRDefault="000A3E07" w:rsidP="00B32C8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- о сумме Кредит</w:t>
      </w:r>
      <w:r w:rsidR="00086CD8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ного договор</w:t>
      </w:r>
      <w:r w:rsidR="00E03E7A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754E14E8" w14:textId="4973AF2F" w:rsidR="00CD709C" w:rsidRPr="00ED642F" w:rsidRDefault="000A3E07" w:rsidP="00B32C8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- о сумме уплаченных процентов по Кредит</w:t>
      </w:r>
      <w:r w:rsidR="00086CD8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ному договору</w:t>
      </w:r>
      <w:r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5E82AD05" w14:textId="24433D4E" w:rsidR="00CD709C" w:rsidRPr="00ED642F" w:rsidRDefault="000A3E07" w:rsidP="00B32C8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о согласии Заявителя на осуществление уполномоченным органом и органами государственного финансового контроля в установленном законодательством порядке проверок соблюдения условий, целей и порядка предоставления </w:t>
      </w:r>
      <w:r w:rsidR="00EC628C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Гранта на компенсацию части затрат на уплату процентов по кредитным договорам.</w:t>
      </w:r>
    </w:p>
    <w:p w14:paraId="56348F47" w14:textId="10F15C0F" w:rsidR="00CD709C" w:rsidRPr="00ED642F" w:rsidRDefault="00C23CC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5.1.2.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916" w:rsidRPr="00ED642F">
        <w:rPr>
          <w:rFonts w:ascii="Times New Roman" w:eastAsia="Times New Roman" w:hAnsi="Times New Roman" w:cs="Times New Roman"/>
          <w:sz w:val="28"/>
          <w:szCs w:val="28"/>
        </w:rPr>
        <w:t>Копия д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>оверенност</w:t>
      </w:r>
      <w:r w:rsidR="00974916" w:rsidRPr="00ED64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>, подтверждающ</w:t>
      </w:r>
      <w:r w:rsidR="00974916" w:rsidRPr="00ED642F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 полномочия лиц на подписание и заверение документов, представляемых в Фонд на предоставление </w:t>
      </w:r>
      <w:r w:rsidR="00086CD8" w:rsidRPr="00ED642F"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, а также на подписание соглашения о предоставлении </w:t>
      </w:r>
      <w:r w:rsidR="00086CD8" w:rsidRPr="00ED642F"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 (в случае подписания соглашения лицом, не являющимся лицом, имеющим право действовать без доверенности);</w:t>
      </w:r>
      <w:r w:rsidR="00452D68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69774D" w14:textId="32B27D3E" w:rsidR="00CD709C" w:rsidRPr="00ED642F" w:rsidRDefault="00C23CC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5.1.3.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 Копии учредительных документов, заверенные Заявителем;</w:t>
      </w:r>
    </w:p>
    <w:p w14:paraId="1E129D04" w14:textId="1142D0D0" w:rsidR="00CD709C" w:rsidRPr="00ED642F" w:rsidRDefault="00C23CC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5.1.4.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 Копии кредитн</w:t>
      </w:r>
      <w:r w:rsidR="009364A9" w:rsidRPr="00ED642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 договор</w:t>
      </w:r>
      <w:r w:rsidR="009364A9" w:rsidRPr="00ED64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>, заверенн</w:t>
      </w:r>
      <w:r w:rsidR="009364A9" w:rsidRPr="00ED642F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 Заявителем, предметом котор</w:t>
      </w:r>
      <w:r w:rsidR="009364A9" w:rsidRPr="00ED642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 является по</w:t>
      </w:r>
      <w:r w:rsidR="00E03E7A" w:rsidRPr="00ED642F">
        <w:rPr>
          <w:rFonts w:ascii="Times New Roman" w:eastAsia="Times New Roman" w:hAnsi="Times New Roman" w:cs="Times New Roman"/>
          <w:sz w:val="28"/>
          <w:szCs w:val="28"/>
        </w:rPr>
        <w:t>полнение оборотных средств</w:t>
      </w:r>
      <w:r w:rsidR="00CD2200" w:rsidRPr="00ED642F">
        <w:rPr>
          <w:rFonts w:ascii="Times New Roman" w:eastAsia="Times New Roman" w:hAnsi="Times New Roman" w:cs="Times New Roman"/>
          <w:sz w:val="28"/>
          <w:szCs w:val="28"/>
        </w:rPr>
        <w:t xml:space="preserve"> с учетом пункта 3.2. настоящего Стандарта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5975A7" w14:textId="3864ADF8" w:rsidR="00CD709C" w:rsidRPr="00ED642F" w:rsidRDefault="00C23CC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4725C9" w:rsidRPr="00ED642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 Справк</w:t>
      </w:r>
      <w:r w:rsidR="003532F7" w:rsidRPr="00ED642F">
        <w:rPr>
          <w:rFonts w:ascii="Times New Roman" w:eastAsia="Times New Roman" w:hAnsi="Times New Roman" w:cs="Times New Roman"/>
          <w:sz w:val="28"/>
          <w:szCs w:val="28"/>
        </w:rPr>
        <w:t xml:space="preserve">а российской кредитной организации, выдавшей кредит, 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>об уплате процентов по Кредит</w:t>
      </w:r>
      <w:r w:rsidR="00086CD8" w:rsidRPr="00ED642F">
        <w:rPr>
          <w:rFonts w:ascii="Times New Roman" w:eastAsia="Times New Roman" w:hAnsi="Times New Roman" w:cs="Times New Roman"/>
          <w:sz w:val="28"/>
          <w:szCs w:val="28"/>
        </w:rPr>
        <w:t>ному договору</w:t>
      </w:r>
      <w:r w:rsidR="00910398" w:rsidRPr="00ED642F">
        <w:rPr>
          <w:rFonts w:ascii="Times New Roman" w:eastAsia="Times New Roman" w:hAnsi="Times New Roman" w:cs="Times New Roman"/>
          <w:sz w:val="28"/>
          <w:szCs w:val="28"/>
        </w:rPr>
        <w:t>. Рекомендуемая форма справки приведена в Приложении №7 к настоящему Стандарту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9C29FF" w14:textId="1F25BB8D" w:rsidR="002808EC" w:rsidRPr="00ED642F" w:rsidRDefault="00C23CC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4725C9" w:rsidRPr="00ED642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808EC" w:rsidRPr="00ED642F">
        <w:rPr>
          <w:rFonts w:ascii="Times New Roman" w:eastAsia="Times New Roman" w:hAnsi="Times New Roman" w:cs="Times New Roman"/>
          <w:sz w:val="28"/>
          <w:szCs w:val="28"/>
        </w:rPr>
        <w:t xml:space="preserve"> Справка </w:t>
      </w:r>
      <w:r w:rsidR="003532F7" w:rsidRPr="00ED642F">
        <w:rPr>
          <w:rFonts w:ascii="Times New Roman" w:eastAsia="Times New Roman" w:hAnsi="Times New Roman" w:cs="Times New Roman"/>
          <w:sz w:val="28"/>
          <w:szCs w:val="28"/>
        </w:rPr>
        <w:t xml:space="preserve">российской </w:t>
      </w:r>
      <w:r w:rsidR="002808EC" w:rsidRPr="00ED642F">
        <w:rPr>
          <w:rFonts w:ascii="Times New Roman" w:eastAsia="Times New Roman" w:hAnsi="Times New Roman" w:cs="Times New Roman"/>
          <w:sz w:val="28"/>
          <w:szCs w:val="28"/>
        </w:rPr>
        <w:t xml:space="preserve">кредитной организации, </w:t>
      </w:r>
      <w:r w:rsidR="003532F7" w:rsidRPr="00ED642F">
        <w:rPr>
          <w:rFonts w:ascii="Times New Roman" w:eastAsia="Times New Roman" w:hAnsi="Times New Roman" w:cs="Times New Roman"/>
          <w:sz w:val="28"/>
          <w:szCs w:val="28"/>
        </w:rPr>
        <w:t xml:space="preserve">выдавшей кредит, </w:t>
      </w:r>
      <w:r w:rsidR="002808EC" w:rsidRPr="00ED642F">
        <w:rPr>
          <w:rFonts w:ascii="Times New Roman" w:eastAsia="Times New Roman" w:hAnsi="Times New Roman" w:cs="Times New Roman"/>
          <w:sz w:val="28"/>
          <w:szCs w:val="28"/>
        </w:rPr>
        <w:t>о расходовании средств полученного Кредита</w:t>
      </w:r>
      <w:r w:rsidR="00D9004F" w:rsidRPr="00ED642F">
        <w:rPr>
          <w:rFonts w:ascii="Times New Roman" w:eastAsia="Times New Roman" w:hAnsi="Times New Roman" w:cs="Times New Roman"/>
          <w:sz w:val="28"/>
          <w:szCs w:val="28"/>
        </w:rPr>
        <w:t xml:space="preserve">/Кредитной линии на </w:t>
      </w:r>
      <w:r w:rsidR="00086CD8" w:rsidRPr="00ED642F">
        <w:rPr>
          <w:rFonts w:ascii="Times New Roman" w:eastAsia="Times New Roman" w:hAnsi="Times New Roman" w:cs="Times New Roman"/>
          <w:sz w:val="28"/>
          <w:szCs w:val="28"/>
        </w:rPr>
        <w:t xml:space="preserve">цели, указанные в пункте </w:t>
      </w:r>
      <w:r w:rsidR="009E4153" w:rsidRPr="00ED642F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086CD8" w:rsidRPr="00ED642F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9E4153" w:rsidRPr="00ED642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86CD8" w:rsidRPr="00ED642F">
        <w:rPr>
          <w:rFonts w:ascii="Times New Roman" w:eastAsia="Times New Roman" w:hAnsi="Times New Roman" w:cs="Times New Roman"/>
          <w:sz w:val="28"/>
          <w:szCs w:val="28"/>
        </w:rPr>
        <w:t>тандарта</w:t>
      </w:r>
      <w:r w:rsidR="00CD2200" w:rsidRPr="00ED64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D2200" w:rsidRPr="00ED642F">
        <w:rPr>
          <w:rFonts w:ascii="Times New Roman" w:hAnsi="Times New Roman" w:cs="Times New Roman"/>
          <w:sz w:val="28"/>
          <w:szCs w:val="28"/>
        </w:rPr>
        <w:t>в которой отражены контрольные процедуры кредитной организации по проверке расчётных документов заемщика и первичных документов, являющихся основанием для их составлени</w:t>
      </w:r>
      <w:r w:rsidR="00B70663" w:rsidRPr="00ED642F">
        <w:rPr>
          <w:rFonts w:ascii="Times New Roman" w:hAnsi="Times New Roman" w:cs="Times New Roman"/>
          <w:sz w:val="28"/>
          <w:szCs w:val="28"/>
        </w:rPr>
        <w:t>я</w:t>
      </w:r>
      <w:r w:rsidR="009E4153" w:rsidRPr="00ED64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C3BAF" w:rsidRPr="00ED642F">
        <w:rPr>
          <w:rFonts w:ascii="Times New Roman" w:eastAsia="Times New Roman" w:hAnsi="Times New Roman" w:cs="Times New Roman"/>
          <w:sz w:val="28"/>
          <w:szCs w:val="28"/>
        </w:rPr>
        <w:t>Ф</w:t>
      </w:r>
      <w:r w:rsidR="009E4153" w:rsidRPr="00ED642F">
        <w:rPr>
          <w:rFonts w:ascii="Times New Roman" w:eastAsia="Times New Roman" w:hAnsi="Times New Roman" w:cs="Times New Roman"/>
          <w:sz w:val="28"/>
          <w:szCs w:val="28"/>
        </w:rPr>
        <w:t>орма справки приведена в Приложении</w:t>
      </w:r>
      <w:r w:rsidR="004F71C6" w:rsidRPr="00ED642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87256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398" w:rsidRPr="00ED642F">
        <w:rPr>
          <w:rFonts w:ascii="Times New Roman" w:eastAsia="Times New Roman" w:hAnsi="Times New Roman" w:cs="Times New Roman"/>
          <w:sz w:val="28"/>
          <w:szCs w:val="28"/>
        </w:rPr>
        <w:t>6</w:t>
      </w:r>
      <w:r w:rsidR="009E4153" w:rsidRPr="00ED642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Стандарту</w:t>
      </w:r>
      <w:r w:rsidR="001D7556" w:rsidRPr="00ED642F">
        <w:rPr>
          <w:rFonts w:ascii="Times New Roman" w:eastAsia="Times New Roman" w:hAnsi="Times New Roman" w:cs="Times New Roman"/>
          <w:sz w:val="28"/>
          <w:szCs w:val="28"/>
        </w:rPr>
        <w:t>;</w:t>
      </w:r>
      <w:r w:rsidR="008F130C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D4A4D3" w14:textId="7BE7D4D6" w:rsidR="002808EC" w:rsidRPr="00ED642F" w:rsidRDefault="00C23CC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4725C9" w:rsidRPr="00ED642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808EC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56" w:rsidRPr="00ED642F">
        <w:rPr>
          <w:rFonts w:ascii="Times New Roman" w:eastAsia="Times New Roman" w:hAnsi="Times New Roman" w:cs="Times New Roman"/>
          <w:sz w:val="28"/>
          <w:szCs w:val="28"/>
        </w:rPr>
        <w:t xml:space="preserve">Гарантийное письмо </w:t>
      </w:r>
      <w:r w:rsidR="009F182B" w:rsidRPr="00ED642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808EC" w:rsidRPr="00ED642F">
        <w:rPr>
          <w:rFonts w:ascii="Times New Roman" w:eastAsia="Times New Roman" w:hAnsi="Times New Roman" w:cs="Times New Roman"/>
          <w:sz w:val="28"/>
          <w:szCs w:val="28"/>
        </w:rPr>
        <w:t>аявителя о Целев</w:t>
      </w:r>
      <w:r w:rsidR="00525679" w:rsidRPr="00ED642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2808EC" w:rsidRPr="00ED642F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кредитов на пополнение оборотных средств</w:t>
      </w:r>
      <w:r w:rsidR="00411F1D" w:rsidRPr="00ED64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2808EC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F1D" w:rsidRPr="00ED642F">
        <w:rPr>
          <w:rFonts w:ascii="Times New Roman" w:eastAsia="Times New Roman" w:hAnsi="Times New Roman" w:cs="Times New Roman"/>
          <w:sz w:val="28"/>
          <w:szCs w:val="28"/>
        </w:rPr>
        <w:t>подписанное по форме Приложени</w:t>
      </w:r>
      <w:r w:rsidR="009E4153" w:rsidRPr="00ED642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11F1D" w:rsidRPr="00ED642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15947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398" w:rsidRPr="00ED64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4153" w:rsidRPr="00ED642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Стандарту</w:t>
      </w:r>
      <w:r w:rsidR="004146FA" w:rsidRPr="00ED64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DD634D4" w14:textId="1D9CC9B8" w:rsidR="00CD709C" w:rsidRPr="00ED642F" w:rsidRDefault="00C23CC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F7707A" w:rsidRPr="00ED642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F947F6" w:rsidRPr="00ED642F">
        <w:rPr>
          <w:rFonts w:ascii="Times New Roman" w:eastAsia="Times New Roman" w:hAnsi="Times New Roman" w:cs="Times New Roman"/>
          <w:sz w:val="28"/>
          <w:szCs w:val="28"/>
        </w:rPr>
        <w:t>, на первое число месяца, в котором подается заявление</w:t>
      </w:r>
      <w:r w:rsidR="009E4153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6FA" w:rsidRPr="00ED642F">
        <w:rPr>
          <w:rFonts w:ascii="Times New Roman" w:hAnsi="Times New Roman" w:cs="Times New Roman"/>
          <w:sz w:val="28"/>
          <w:szCs w:val="28"/>
          <w:lang w:eastAsia="hi-IN"/>
        </w:rPr>
        <w:t xml:space="preserve">(на бумажном носителе или </w:t>
      </w:r>
      <w:r w:rsidR="004725C9" w:rsidRPr="00ED642F">
        <w:rPr>
          <w:rFonts w:ascii="Times New Roman" w:hAnsi="Times New Roman" w:cs="Times New Roman"/>
          <w:sz w:val="28"/>
          <w:szCs w:val="28"/>
          <w:lang w:eastAsia="hi-IN"/>
        </w:rPr>
        <w:t xml:space="preserve">распечатанные на бумажном носителе, поступившие </w:t>
      </w:r>
      <w:r w:rsidR="004146FA" w:rsidRPr="00ED642F">
        <w:rPr>
          <w:rFonts w:ascii="Times New Roman" w:hAnsi="Times New Roman" w:cs="Times New Roman"/>
          <w:sz w:val="28"/>
          <w:szCs w:val="28"/>
          <w:lang w:eastAsia="hi-IN"/>
        </w:rPr>
        <w:t>в электронном виде по ТКС, удостоверенн</w:t>
      </w:r>
      <w:r w:rsidR="003B5AEA" w:rsidRPr="00ED642F">
        <w:rPr>
          <w:rFonts w:ascii="Times New Roman" w:hAnsi="Times New Roman" w:cs="Times New Roman"/>
          <w:sz w:val="28"/>
          <w:szCs w:val="28"/>
          <w:lang w:eastAsia="hi-IN"/>
        </w:rPr>
        <w:t>ые</w:t>
      </w:r>
      <w:r w:rsidR="004146FA" w:rsidRPr="00ED642F">
        <w:rPr>
          <w:rFonts w:ascii="Times New Roman" w:hAnsi="Times New Roman" w:cs="Times New Roman"/>
          <w:sz w:val="28"/>
          <w:szCs w:val="28"/>
          <w:lang w:eastAsia="hi-IN"/>
        </w:rPr>
        <w:t xml:space="preserve"> усиленной квалифицированной электронной подписью, форма КНД 1</w:t>
      </w:r>
      <w:r w:rsidR="004146FA" w:rsidRPr="00ED642F">
        <w:rPr>
          <w:rFonts w:ascii="Times New Roman" w:hAnsi="Times New Roman" w:cs="Times New Roman"/>
          <w:sz w:val="28"/>
          <w:szCs w:val="28"/>
        </w:rPr>
        <w:t>120101, КНД 1160080</w:t>
      </w:r>
      <w:r w:rsidR="009E4153" w:rsidRPr="00ED642F">
        <w:rPr>
          <w:rFonts w:ascii="Times New Roman" w:eastAsia="Times New Roman" w:hAnsi="Times New Roman" w:cs="Times New Roman"/>
          <w:sz w:val="28"/>
          <w:szCs w:val="28"/>
        </w:rPr>
        <w:t>)</w:t>
      </w:r>
      <w:r w:rsidR="004146FA" w:rsidRPr="00ED64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2B9688A" w14:textId="1393FBBE" w:rsidR="00430A3E" w:rsidRPr="00ED642F" w:rsidRDefault="00430A3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lastRenderedPageBreak/>
        <w:t>5.1.</w:t>
      </w:r>
      <w:r w:rsidR="00F7707A" w:rsidRPr="00ED642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. Согласие на обработку персональных данных</w:t>
      </w:r>
      <w:r w:rsidR="007C45BA" w:rsidRPr="00ED642F">
        <w:rPr>
          <w:rFonts w:ascii="Times New Roman" w:eastAsia="Times New Roman" w:hAnsi="Times New Roman" w:cs="Times New Roman"/>
          <w:sz w:val="28"/>
          <w:szCs w:val="28"/>
        </w:rPr>
        <w:t xml:space="preserve"> (для индивидуальных предпринимателей) 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по форме Приложения </w:t>
      </w:r>
      <w:r w:rsidR="00F7707A" w:rsidRPr="00ED642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Стандарту</w:t>
      </w:r>
      <w:r w:rsidR="004146FA" w:rsidRPr="00ED64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BF7E423" w14:textId="2F2D5282" w:rsidR="001E7191" w:rsidRPr="00ED642F" w:rsidRDefault="001E719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5.1.1</w:t>
      </w:r>
      <w:r w:rsidR="00F7707A" w:rsidRPr="00ED642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 Копии </w:t>
      </w:r>
      <w:proofErr w:type="gramStart"/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исполненных </w:t>
      </w:r>
      <w:r w:rsidR="007A62A8" w:rsidRPr="00ED642F">
        <w:rPr>
          <w:rFonts w:ascii="Times New Roman" w:eastAsia="Times New Roman" w:hAnsi="Times New Roman" w:cs="Times New Roman"/>
          <w:sz w:val="28"/>
          <w:szCs w:val="28"/>
        </w:rPr>
        <w:t xml:space="preserve"> расчетных</w:t>
      </w:r>
      <w:proofErr w:type="gramEnd"/>
      <w:r w:rsidR="007A62A8" w:rsidRPr="00ED642F">
        <w:rPr>
          <w:rFonts w:ascii="Times New Roman" w:eastAsia="Times New Roman" w:hAnsi="Times New Roman" w:cs="Times New Roman"/>
          <w:sz w:val="28"/>
          <w:szCs w:val="28"/>
        </w:rPr>
        <w:t xml:space="preserve"> документов 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об оплате процентов по Кредитному договору.</w:t>
      </w:r>
    </w:p>
    <w:p w14:paraId="7E4FA82B" w14:textId="4E1987E8" w:rsidR="0020612D" w:rsidRPr="00ED642F" w:rsidRDefault="00C23CCD" w:rsidP="0020612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5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C5574" w:rsidRPr="00ED64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>. Заявитель гарантирует полноту и достоверность всей представленной в Фонд информации и несет ответственность за ее умышленное искажение в соответствии с законодательством Российской Федерации.</w:t>
      </w:r>
      <w:r w:rsidR="0020612D" w:rsidRPr="00ED642F">
        <w:rPr>
          <w:rFonts w:ascii="Times New Roman" w:eastAsia="Times New Roman" w:hAnsi="Times New Roman" w:cs="Times New Roman"/>
          <w:sz w:val="28"/>
          <w:szCs w:val="28"/>
        </w:rPr>
        <w:t xml:space="preserve"> В случае представления Заявителем в Фонд недостоверной информации, </w:t>
      </w:r>
      <w:r w:rsidR="00856F7B" w:rsidRPr="00ED642F">
        <w:rPr>
          <w:rFonts w:ascii="Times New Roman" w:eastAsia="Times New Roman" w:hAnsi="Times New Roman" w:cs="Times New Roman"/>
          <w:sz w:val="28"/>
          <w:szCs w:val="28"/>
        </w:rPr>
        <w:t>Грант на компенсацию части затрат на уплату процентов по кредитным договорам</w:t>
      </w:r>
      <w:r w:rsidR="0079245E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12D" w:rsidRPr="00ED642F">
        <w:rPr>
          <w:rFonts w:ascii="Times New Roman" w:eastAsia="Times New Roman" w:hAnsi="Times New Roman" w:cs="Times New Roman"/>
          <w:sz w:val="28"/>
          <w:szCs w:val="28"/>
        </w:rPr>
        <w:t>не выплачивается.</w:t>
      </w:r>
    </w:p>
    <w:p w14:paraId="728EE5A4" w14:textId="3295F8BD" w:rsidR="00FD6580" w:rsidRPr="00ED642F" w:rsidRDefault="00FD6580" w:rsidP="00FD65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5FB8BAA" w14:textId="755A39A0" w:rsidR="00CD709C" w:rsidRPr="00ED642F" w:rsidRDefault="00C23CCD" w:rsidP="00C23CCD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0A3E07" w:rsidRPr="00ED642F">
        <w:rPr>
          <w:rFonts w:ascii="Times New Roman" w:eastAsia="Times New Roman" w:hAnsi="Times New Roman" w:cs="Times New Roman"/>
          <w:b/>
          <w:sz w:val="28"/>
          <w:szCs w:val="28"/>
        </w:rPr>
        <w:t>. Порядок и сроки предоставления документов в Фонд</w:t>
      </w:r>
      <w:r w:rsidR="007252FE" w:rsidRPr="00ED64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3E07" w:rsidRPr="00ED642F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предоставления </w:t>
      </w:r>
      <w:r w:rsidR="000E7B46" w:rsidRPr="00ED642F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Грантов </w:t>
      </w:r>
    </w:p>
    <w:p w14:paraId="01ABE9E9" w14:textId="135C3CEB" w:rsidR="007252FE" w:rsidRPr="00ED642F" w:rsidRDefault="007206D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007252FE" w:rsidRPr="00ED642F">
        <w:rPr>
          <w:rFonts w:ascii="Times New Roman" w:eastAsia="Times New Roman" w:hAnsi="Times New Roman" w:cs="Times New Roman"/>
          <w:sz w:val="28"/>
          <w:szCs w:val="28"/>
        </w:rPr>
        <w:t xml:space="preserve">Прием документов в Фонд для предоставления 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252FE" w:rsidRPr="00ED642F">
        <w:rPr>
          <w:rFonts w:ascii="Times New Roman" w:eastAsia="Times New Roman" w:hAnsi="Times New Roman" w:cs="Times New Roman"/>
          <w:sz w:val="28"/>
          <w:szCs w:val="28"/>
        </w:rPr>
        <w:t>рант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52FE" w:rsidRPr="00ED642F">
        <w:rPr>
          <w:rFonts w:ascii="Times New Roman" w:eastAsia="Times New Roman" w:hAnsi="Times New Roman" w:cs="Times New Roman"/>
          <w:sz w:val="28"/>
          <w:szCs w:val="28"/>
        </w:rPr>
        <w:t xml:space="preserve"> начинается в 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рабочий день, следующий за днем получения денежных средств, выделенных Фонду для реализации настоящего Стандарта.</w:t>
      </w:r>
      <w:r w:rsidR="007252FE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A96C45" w14:textId="127AD768" w:rsidR="00DF433F" w:rsidRPr="00ED642F" w:rsidRDefault="00DF433F" w:rsidP="007206D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Прием документов в Фонд для предоставления Гранта завершается через 30 календарных дней</w:t>
      </w:r>
      <w:r w:rsidR="00192BFB" w:rsidRPr="00ED642F">
        <w:rPr>
          <w:rFonts w:ascii="Times New Roman" w:eastAsia="Times New Roman" w:hAnsi="Times New Roman" w:cs="Times New Roman"/>
          <w:sz w:val="28"/>
          <w:szCs w:val="28"/>
        </w:rPr>
        <w:t xml:space="preserve"> с даты начала приема документов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7F4964" w14:textId="520A9439" w:rsidR="007206DA" w:rsidRPr="00ED642F" w:rsidRDefault="007206DA" w:rsidP="007206D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Извещение о </w:t>
      </w:r>
      <w:r w:rsidR="00104E2F" w:rsidRPr="00ED642F">
        <w:rPr>
          <w:rFonts w:ascii="Times New Roman" w:eastAsia="Times New Roman" w:hAnsi="Times New Roman" w:cs="Times New Roman"/>
          <w:sz w:val="28"/>
          <w:szCs w:val="28"/>
        </w:rPr>
        <w:t xml:space="preserve">дате 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начал</w:t>
      </w:r>
      <w:r w:rsidR="00104E2F" w:rsidRPr="00ED64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33F" w:rsidRPr="00ED642F">
        <w:rPr>
          <w:rFonts w:ascii="Times New Roman" w:eastAsia="Times New Roman" w:hAnsi="Times New Roman" w:cs="Times New Roman"/>
          <w:sz w:val="28"/>
          <w:szCs w:val="28"/>
        </w:rPr>
        <w:t>и окончани</w:t>
      </w:r>
      <w:r w:rsidR="00104E2F" w:rsidRPr="00ED642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F433F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приема заявок на получение Гранта подлежит размещению на сайте Фонда </w:t>
      </w:r>
      <w:hyperlink r:id="rId11" w:history="1">
        <w:r w:rsidRPr="00ED642F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http://frp37.ru/</w:t>
        </w:r>
      </w:hyperlink>
      <w:r w:rsidR="00E96871" w:rsidRPr="00ED642F">
        <w:rPr>
          <w:rFonts w:ascii="Times New Roman" w:eastAsia="Times New Roman" w:hAnsi="Times New Roman" w:cs="Times New Roman"/>
          <w:sz w:val="28"/>
          <w:szCs w:val="28"/>
        </w:rPr>
        <w:t xml:space="preserve"> не позднее </w:t>
      </w:r>
      <w:r w:rsidR="005255E0" w:rsidRPr="00ED642F">
        <w:rPr>
          <w:rFonts w:ascii="Times New Roman" w:eastAsia="Times New Roman" w:hAnsi="Times New Roman" w:cs="Times New Roman"/>
          <w:sz w:val="28"/>
          <w:szCs w:val="28"/>
        </w:rPr>
        <w:t xml:space="preserve">рабочего дня, </w:t>
      </w:r>
      <w:r w:rsidR="00E96871" w:rsidRPr="00ED642F">
        <w:rPr>
          <w:rFonts w:ascii="Times New Roman" w:eastAsia="Times New Roman" w:hAnsi="Times New Roman" w:cs="Times New Roman"/>
          <w:sz w:val="28"/>
          <w:szCs w:val="28"/>
        </w:rPr>
        <w:t xml:space="preserve">следующего за днем получения </w:t>
      </w:r>
      <w:r w:rsidR="005255E0" w:rsidRPr="00ED642F">
        <w:rPr>
          <w:rFonts w:ascii="Times New Roman" w:eastAsia="Times New Roman" w:hAnsi="Times New Roman" w:cs="Times New Roman"/>
          <w:sz w:val="28"/>
          <w:szCs w:val="28"/>
        </w:rPr>
        <w:t xml:space="preserve">денежных </w:t>
      </w:r>
      <w:r w:rsidR="00E96871" w:rsidRPr="00ED642F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23AD74" w14:textId="117923D4" w:rsidR="00DF433F" w:rsidRPr="00ED642F" w:rsidRDefault="00DF433F" w:rsidP="007206DA">
      <w:pPr>
        <w:ind w:firstLine="708"/>
        <w:jc w:val="both"/>
        <w:rPr>
          <w:rStyle w:val="ad"/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При наличии денежных средств для реализации Стандарта Фонд </w:t>
      </w:r>
      <w:r w:rsidR="00104E2F" w:rsidRPr="00ED642F">
        <w:rPr>
          <w:rFonts w:ascii="Times New Roman" w:eastAsia="Times New Roman" w:hAnsi="Times New Roman" w:cs="Times New Roman"/>
          <w:sz w:val="28"/>
          <w:szCs w:val="28"/>
        </w:rPr>
        <w:t>возобновля</w:t>
      </w:r>
      <w:r w:rsidR="00192BFB" w:rsidRPr="00ED642F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104E2F" w:rsidRPr="00ED642F">
        <w:rPr>
          <w:rFonts w:ascii="Times New Roman" w:eastAsia="Times New Roman" w:hAnsi="Times New Roman" w:cs="Times New Roman"/>
          <w:sz w:val="28"/>
          <w:szCs w:val="28"/>
        </w:rPr>
        <w:t xml:space="preserve"> прием документов в Фонд для предоставления Гранта сроком на 30 календарных дней. </w:t>
      </w:r>
      <w:r w:rsidR="00ED3FB2" w:rsidRPr="00ED64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04E2F" w:rsidRPr="00ED642F">
        <w:rPr>
          <w:rFonts w:ascii="Times New Roman" w:eastAsia="Times New Roman" w:hAnsi="Times New Roman" w:cs="Times New Roman"/>
          <w:sz w:val="28"/>
          <w:szCs w:val="28"/>
        </w:rPr>
        <w:t xml:space="preserve">звещение о дате начала и окончания приема заявок на получение Гранта подлежит размещению на сайте Фонда </w:t>
      </w:r>
      <w:hyperlink r:id="rId12" w:history="1">
        <w:r w:rsidR="00104E2F" w:rsidRPr="00ED642F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http://frp37.ru/</w:t>
        </w:r>
      </w:hyperlink>
      <w:r w:rsidR="002E2FDA" w:rsidRPr="00ED642F">
        <w:rPr>
          <w:rStyle w:val="ad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FDA" w:rsidRPr="00ED642F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не позднее рабочего дня, предшествующего дате </w:t>
      </w:r>
      <w:r w:rsidR="00ED3FB2" w:rsidRPr="00ED642F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возобновления</w:t>
      </w:r>
      <w:r w:rsidR="002E2FDA" w:rsidRPr="00ED642F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приема документов в Фонд.</w:t>
      </w:r>
      <w:r w:rsidR="002E2FDA" w:rsidRPr="00ED642F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1806FA3F" w14:textId="376AB8A8" w:rsidR="00ED3FB2" w:rsidRPr="00ED642F" w:rsidRDefault="00ED3FB2" w:rsidP="007206D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В день полного</w:t>
      </w:r>
      <w:r w:rsidRPr="00ED642F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использования денежных средств, выделенных Фонду для реализации настоящего Стандарта (с учетом принятых уполномоченным органом решений о предоставлении Грантов) прием документов на предоставление Гранта завершается. Извещение об окончании приема заявок на получение Гранта подлежит размещению на сайте Фонда </w:t>
      </w:r>
      <w:hyperlink r:id="rId13" w:history="1">
        <w:r w:rsidRPr="00ED642F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http://frp37.ru/</w:t>
        </w:r>
      </w:hyperlink>
      <w:r w:rsidRPr="00ED642F">
        <w:rPr>
          <w:rStyle w:val="ad"/>
          <w:rFonts w:ascii="Times New Roman" w:eastAsia="Times New Roman" w:hAnsi="Times New Roman" w:cs="Times New Roman"/>
          <w:sz w:val="28"/>
          <w:szCs w:val="28"/>
        </w:rPr>
        <w:t xml:space="preserve"> в этот же день.</w:t>
      </w:r>
    </w:p>
    <w:p w14:paraId="2E29CDA7" w14:textId="78CF2BAB" w:rsidR="00CD709C" w:rsidRPr="00ED642F" w:rsidRDefault="00A60D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6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4E2F" w:rsidRPr="00ED64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531A6" w:rsidRPr="00ED642F">
        <w:rPr>
          <w:rFonts w:ascii="Times New Roman" w:eastAsia="Times New Roman" w:hAnsi="Times New Roman" w:cs="Times New Roman"/>
          <w:sz w:val="28"/>
          <w:szCs w:val="28"/>
        </w:rPr>
        <w:t xml:space="preserve">Заявочный комплект документов, </w:t>
      </w:r>
      <w:r w:rsidR="00132533" w:rsidRPr="00ED642F">
        <w:rPr>
          <w:rFonts w:ascii="Times New Roman" w:eastAsia="Times New Roman" w:hAnsi="Times New Roman" w:cs="Times New Roman"/>
          <w:sz w:val="28"/>
          <w:szCs w:val="28"/>
        </w:rPr>
        <w:t>указанны</w:t>
      </w:r>
      <w:r w:rsidR="00C531A6" w:rsidRPr="00ED642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32533" w:rsidRPr="00ED642F">
        <w:rPr>
          <w:rFonts w:ascii="Times New Roman" w:eastAsia="Times New Roman" w:hAnsi="Times New Roman" w:cs="Times New Roman"/>
          <w:sz w:val="28"/>
          <w:szCs w:val="28"/>
        </w:rPr>
        <w:t xml:space="preserve"> в разделе 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5</w:t>
      </w:r>
      <w:r w:rsidR="00EB7F77" w:rsidRPr="00ED642F">
        <w:rPr>
          <w:rFonts w:ascii="Times New Roman" w:eastAsia="Times New Roman" w:hAnsi="Times New Roman" w:cs="Times New Roman"/>
          <w:sz w:val="28"/>
          <w:szCs w:val="28"/>
        </w:rPr>
        <w:t>, долж</w:t>
      </w:r>
      <w:r w:rsidR="00C531A6" w:rsidRPr="00ED642F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EB7F77" w:rsidRPr="00ED642F">
        <w:rPr>
          <w:rFonts w:ascii="Times New Roman" w:eastAsia="Times New Roman" w:hAnsi="Times New Roman" w:cs="Times New Roman"/>
          <w:sz w:val="28"/>
          <w:szCs w:val="28"/>
        </w:rPr>
        <w:t xml:space="preserve"> быть предоставлен Заявителем в Фонд на бумажном носителе</w:t>
      </w:r>
      <w:r w:rsidR="009C505C" w:rsidRPr="00ED642F">
        <w:rPr>
          <w:rFonts w:ascii="Times New Roman" w:eastAsia="Times New Roman" w:hAnsi="Times New Roman" w:cs="Times New Roman"/>
          <w:sz w:val="28"/>
          <w:szCs w:val="28"/>
        </w:rPr>
        <w:t xml:space="preserve"> по адресу местонахождения Фонда </w:t>
      </w:r>
      <w:r w:rsidR="009C505C" w:rsidRPr="00ED642F">
        <w:rPr>
          <w:rFonts w:ascii="Times New Roman" w:hAnsi="Times New Roman" w:cs="Times New Roman"/>
          <w:sz w:val="28"/>
          <w:szCs w:val="28"/>
          <w:shd w:val="clear" w:color="auto" w:fill="EFF1F2"/>
        </w:rPr>
        <w:t>г. Иваново, Шереметевский проспект, дом 85</w:t>
      </w:r>
      <w:r w:rsidR="007206DA" w:rsidRPr="00ED642F">
        <w:rPr>
          <w:rFonts w:ascii="Times New Roman" w:hAnsi="Times New Roman" w:cs="Times New Roman"/>
          <w:sz w:val="28"/>
          <w:szCs w:val="28"/>
          <w:shd w:val="clear" w:color="auto" w:fill="EFF1F2"/>
        </w:rPr>
        <w:t>Г</w:t>
      </w:r>
      <w:r w:rsidR="00EB7F77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31A6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5D777A" w14:textId="3ECB3CDA" w:rsidR="00A60DDC" w:rsidRPr="00ED642F" w:rsidRDefault="00A60DDC" w:rsidP="00A60D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6.</w:t>
      </w:r>
      <w:r w:rsidR="00104E2F" w:rsidRPr="00ED642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. Все документы, представляемые Заявителем в Фонд в целях получения Гранта, должны соответствовать следующим требованиям:</w:t>
      </w:r>
    </w:p>
    <w:p w14:paraId="0C8D7570" w14:textId="15EA493F" w:rsidR="001C771E" w:rsidRPr="00ED642F" w:rsidRDefault="001C771E" w:rsidP="001C771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D642F">
        <w:rPr>
          <w:sz w:val="28"/>
          <w:szCs w:val="28"/>
        </w:rPr>
        <w:t>6.</w:t>
      </w:r>
      <w:r w:rsidR="00536AB1" w:rsidRPr="00ED642F">
        <w:rPr>
          <w:sz w:val="28"/>
          <w:szCs w:val="28"/>
        </w:rPr>
        <w:t>3</w:t>
      </w:r>
      <w:r w:rsidRPr="00ED642F">
        <w:rPr>
          <w:sz w:val="28"/>
          <w:szCs w:val="28"/>
        </w:rPr>
        <w:t>.1. Тексты документов написаны разборчиво.</w:t>
      </w:r>
    </w:p>
    <w:p w14:paraId="29DF0D20" w14:textId="5808A564" w:rsidR="001C771E" w:rsidRPr="00ED642F" w:rsidRDefault="001C771E" w:rsidP="001C771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D642F">
        <w:rPr>
          <w:sz w:val="28"/>
          <w:szCs w:val="28"/>
        </w:rPr>
        <w:t>6.</w:t>
      </w:r>
      <w:r w:rsidR="00536AB1" w:rsidRPr="00ED642F">
        <w:rPr>
          <w:sz w:val="28"/>
          <w:szCs w:val="28"/>
        </w:rPr>
        <w:t>3</w:t>
      </w:r>
      <w:r w:rsidRPr="00ED642F">
        <w:rPr>
          <w:sz w:val="28"/>
          <w:szCs w:val="28"/>
        </w:rPr>
        <w:t>.2. В документах нет подчисток, приписок, зачеркнутых слов и иных исправлений.</w:t>
      </w:r>
    </w:p>
    <w:p w14:paraId="6D074A61" w14:textId="5EBDCD4F" w:rsidR="001C771E" w:rsidRPr="00ED642F" w:rsidRDefault="001C771E" w:rsidP="001C771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D642F">
        <w:rPr>
          <w:sz w:val="28"/>
          <w:szCs w:val="28"/>
        </w:rPr>
        <w:t>6.</w:t>
      </w:r>
      <w:r w:rsidR="00536AB1" w:rsidRPr="00ED642F">
        <w:rPr>
          <w:sz w:val="28"/>
          <w:szCs w:val="28"/>
        </w:rPr>
        <w:t>3</w:t>
      </w:r>
      <w:r w:rsidRPr="00ED642F">
        <w:rPr>
          <w:sz w:val="28"/>
          <w:szCs w:val="28"/>
        </w:rPr>
        <w:t>.3. Документы не исполнены карандашом.</w:t>
      </w:r>
    </w:p>
    <w:p w14:paraId="4BBD6F90" w14:textId="327A43B0" w:rsidR="001C771E" w:rsidRPr="00ED642F" w:rsidRDefault="001C771E" w:rsidP="001C771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D642F">
        <w:rPr>
          <w:sz w:val="28"/>
          <w:szCs w:val="28"/>
        </w:rPr>
        <w:t>6.</w:t>
      </w:r>
      <w:r w:rsidR="00536AB1" w:rsidRPr="00ED642F">
        <w:rPr>
          <w:sz w:val="28"/>
          <w:szCs w:val="28"/>
        </w:rPr>
        <w:t>3</w:t>
      </w:r>
      <w:r w:rsidRPr="00ED642F">
        <w:rPr>
          <w:sz w:val="28"/>
          <w:szCs w:val="28"/>
        </w:rPr>
        <w:t>.4. Документы не имеют серьезных повреждений, наличие которых допускает многозначность истолкования содержания.</w:t>
      </w:r>
    </w:p>
    <w:p w14:paraId="3D6DB8C3" w14:textId="76CB320F" w:rsidR="001C771E" w:rsidRPr="00ED642F" w:rsidRDefault="001C771E" w:rsidP="001C771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D642F">
        <w:rPr>
          <w:sz w:val="28"/>
          <w:szCs w:val="28"/>
        </w:rPr>
        <w:t>6.</w:t>
      </w:r>
      <w:r w:rsidR="00536AB1" w:rsidRPr="00ED642F">
        <w:rPr>
          <w:sz w:val="28"/>
          <w:szCs w:val="28"/>
        </w:rPr>
        <w:t>3</w:t>
      </w:r>
      <w:r w:rsidRPr="00ED642F">
        <w:rPr>
          <w:sz w:val="28"/>
          <w:szCs w:val="28"/>
        </w:rPr>
        <w:t xml:space="preserve">.5. Копии документов сшиты и заверены печатью (при наличии) и подписью руководителя Заявителя </w:t>
      </w:r>
      <w:r w:rsidR="00E96871" w:rsidRPr="00ED642F">
        <w:rPr>
          <w:sz w:val="28"/>
          <w:szCs w:val="28"/>
        </w:rPr>
        <w:t>либо уполномоченн</w:t>
      </w:r>
      <w:r w:rsidR="003447AC" w:rsidRPr="00ED642F">
        <w:rPr>
          <w:sz w:val="28"/>
          <w:szCs w:val="28"/>
        </w:rPr>
        <w:t>ого</w:t>
      </w:r>
      <w:r w:rsidR="00E96871" w:rsidRPr="00ED642F">
        <w:rPr>
          <w:sz w:val="28"/>
          <w:szCs w:val="28"/>
        </w:rPr>
        <w:t xml:space="preserve"> лиц</w:t>
      </w:r>
      <w:r w:rsidR="003447AC" w:rsidRPr="00ED642F">
        <w:rPr>
          <w:sz w:val="28"/>
          <w:szCs w:val="28"/>
        </w:rPr>
        <w:t>а</w:t>
      </w:r>
      <w:r w:rsidR="00E96871" w:rsidRPr="00ED642F">
        <w:rPr>
          <w:sz w:val="28"/>
          <w:szCs w:val="28"/>
        </w:rPr>
        <w:t xml:space="preserve"> </w:t>
      </w:r>
      <w:r w:rsidRPr="00ED642F">
        <w:rPr>
          <w:sz w:val="28"/>
          <w:szCs w:val="28"/>
        </w:rPr>
        <w:t>(с расшифровкой) с указанием количества листов документа.</w:t>
      </w:r>
    </w:p>
    <w:p w14:paraId="3555D553" w14:textId="6C4C5A24" w:rsidR="001C771E" w:rsidRPr="00ED642F" w:rsidRDefault="001C771E" w:rsidP="001C771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D642F">
        <w:rPr>
          <w:sz w:val="28"/>
          <w:szCs w:val="28"/>
        </w:rPr>
        <w:t>6.</w:t>
      </w:r>
      <w:r w:rsidR="00536AB1" w:rsidRPr="00ED642F">
        <w:rPr>
          <w:sz w:val="28"/>
          <w:szCs w:val="28"/>
        </w:rPr>
        <w:t>3</w:t>
      </w:r>
      <w:r w:rsidRPr="00ED642F">
        <w:rPr>
          <w:sz w:val="28"/>
          <w:szCs w:val="28"/>
        </w:rPr>
        <w:t>.6. В документах нет пропусков и незаполненных полей.</w:t>
      </w:r>
    </w:p>
    <w:p w14:paraId="38E5ABBE" w14:textId="482AF81C" w:rsidR="001C771E" w:rsidRPr="00ED642F" w:rsidRDefault="001C771E" w:rsidP="001C771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D642F">
        <w:rPr>
          <w:sz w:val="28"/>
          <w:szCs w:val="28"/>
        </w:rPr>
        <w:t>6.</w:t>
      </w:r>
      <w:r w:rsidR="00536AB1" w:rsidRPr="00ED642F">
        <w:rPr>
          <w:sz w:val="28"/>
          <w:szCs w:val="28"/>
        </w:rPr>
        <w:t>3</w:t>
      </w:r>
      <w:r w:rsidRPr="00ED642F">
        <w:rPr>
          <w:sz w:val="28"/>
          <w:szCs w:val="28"/>
        </w:rPr>
        <w:t>.7. Документы не противоречат друг другу.</w:t>
      </w:r>
    </w:p>
    <w:p w14:paraId="5DFA62A7" w14:textId="337D2CB4" w:rsidR="001C771E" w:rsidRPr="00ED642F" w:rsidRDefault="001C771E" w:rsidP="001C771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D642F">
        <w:rPr>
          <w:sz w:val="28"/>
          <w:szCs w:val="28"/>
        </w:rPr>
        <w:lastRenderedPageBreak/>
        <w:t>6.</w:t>
      </w:r>
      <w:r w:rsidR="00536AB1" w:rsidRPr="00ED642F">
        <w:rPr>
          <w:sz w:val="28"/>
          <w:szCs w:val="28"/>
        </w:rPr>
        <w:t>3</w:t>
      </w:r>
      <w:r w:rsidRPr="00ED642F">
        <w:rPr>
          <w:sz w:val="28"/>
          <w:szCs w:val="28"/>
        </w:rPr>
        <w:t>.8. Документы должны быть сшиты в одну или несколько папок, пронумерованы и опечатаны.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14:paraId="1B8DF4E3" w14:textId="6428C9C2" w:rsidR="00A60DDC" w:rsidRPr="00ED642F" w:rsidRDefault="001C771E" w:rsidP="00A60D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6.</w:t>
      </w:r>
      <w:r w:rsidR="00536AB1" w:rsidRPr="00ED642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.9. В</w:t>
      </w:r>
      <w:r w:rsidR="00A60DDC" w:rsidRPr="00ED642F">
        <w:rPr>
          <w:rFonts w:ascii="Times New Roman" w:eastAsia="Times New Roman" w:hAnsi="Times New Roman" w:cs="Times New Roman"/>
          <w:sz w:val="28"/>
          <w:szCs w:val="28"/>
        </w:rPr>
        <w:t xml:space="preserve">се суммы денежных средств, указанные в документах, должны быть выражены в российских рублях. </w:t>
      </w:r>
    </w:p>
    <w:p w14:paraId="665D4641" w14:textId="0BD1058D" w:rsidR="00CD709C" w:rsidRPr="00ED642F" w:rsidRDefault="00A60D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6</w:t>
      </w:r>
      <w:r w:rsidR="000E400F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6AB1" w:rsidRPr="00ED64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400F" w:rsidRPr="00ED64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 Заявитель вправе отозвать представленные документы. Документы, представленные в Фонд и отозванные Заявителем, остаются без рассмотрения</w:t>
      </w:r>
      <w:r w:rsidR="002A0E6B" w:rsidRPr="00ED642F">
        <w:rPr>
          <w:rFonts w:ascii="Times New Roman" w:eastAsia="Times New Roman" w:hAnsi="Times New Roman" w:cs="Times New Roman"/>
          <w:sz w:val="28"/>
          <w:szCs w:val="28"/>
        </w:rPr>
        <w:t xml:space="preserve"> и возвращаются 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>Заявителю.</w:t>
      </w:r>
    </w:p>
    <w:p w14:paraId="38D6A7AE" w14:textId="1E467730" w:rsidR="008C5574" w:rsidRPr="00ED642F" w:rsidRDefault="00A60DD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0E400F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536AB1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0E400F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0A3E07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Уполномоченный сотрудник Фонда обязан в </w:t>
      </w:r>
      <w:r w:rsidR="0079245E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день</w:t>
      </w:r>
      <w:r w:rsidR="000A3E07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предоставления со стороны Заявителя всех документов, указанных в разделе </w:t>
      </w:r>
      <w:r w:rsidR="008C5574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0A3E07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Стандарта, с соблюдением со стороны Заявителя требований к порядку предоставления документов в Фонд, указанных в </w:t>
      </w:r>
      <w:proofErr w:type="spellStart"/>
      <w:r w:rsidR="008C5574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пп</w:t>
      </w:r>
      <w:proofErr w:type="spellEnd"/>
      <w:r w:rsidR="008C5574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. 6.</w:t>
      </w:r>
      <w:r w:rsidR="001D7556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8C5574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.-6.</w:t>
      </w:r>
      <w:r w:rsidR="001D7556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8C5574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0A3E07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Стандарта, </w:t>
      </w:r>
      <w:r w:rsidR="00375AA8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присвоить регистрационный номер</w:t>
      </w:r>
      <w:r w:rsidR="000A3E07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Заявлени</w:t>
      </w:r>
      <w:r w:rsidR="00375AA8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="000A3E07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проставлением текущей даты</w:t>
      </w:r>
      <w:r w:rsidR="008C5574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, времени</w:t>
      </w:r>
      <w:r w:rsidR="000A3E07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номера </w:t>
      </w:r>
      <w:r w:rsidR="000E400F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в Журнале регистрации заявок</w:t>
      </w:r>
      <w:r w:rsidR="00EE533D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форме Приложения</w:t>
      </w:r>
      <w:r w:rsidR="001578B8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№3 к</w:t>
      </w:r>
      <w:r w:rsidR="008C5574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настоящему Стандарту</w:t>
      </w:r>
      <w:r w:rsidR="00375AA8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, ведущемуся на бумажном носителе</w:t>
      </w:r>
      <w:r w:rsidR="000A3E07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, о чем известить Заявителя по электронной почте</w:t>
      </w:r>
      <w:r w:rsidR="008C5574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0A3E07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указанной в Заявлении. </w:t>
      </w:r>
    </w:p>
    <w:p w14:paraId="235D08D3" w14:textId="32E86265" w:rsidR="00CD709C" w:rsidRPr="00ED642F" w:rsidRDefault="008C5574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="000A3E07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атой принятия Фондом документов Заявителя в целях настоящего Стандарта считается дата регистрации соответствующего Заявления.</w:t>
      </w:r>
    </w:p>
    <w:p w14:paraId="7ED11607" w14:textId="3F46EE54" w:rsidR="00CD709C" w:rsidRPr="00ED642F" w:rsidRDefault="00A60DD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0E400F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536AB1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0E400F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0A3E07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Расходы, связанные с подготовкой и представлением в Фонд документов, несет Заявитель.</w:t>
      </w:r>
    </w:p>
    <w:p w14:paraId="4BECA96C" w14:textId="77777777" w:rsidR="008C3BAF" w:rsidRPr="00ED642F" w:rsidRDefault="008C3B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CC12B0" w14:textId="6BA2498D" w:rsidR="00CD709C" w:rsidRPr="00ED642F" w:rsidRDefault="0096538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0A3E07" w:rsidRPr="00ED642F">
        <w:rPr>
          <w:rFonts w:ascii="Times New Roman" w:eastAsia="Times New Roman" w:hAnsi="Times New Roman" w:cs="Times New Roman"/>
          <w:b/>
          <w:sz w:val="28"/>
          <w:szCs w:val="28"/>
        </w:rPr>
        <w:t>.  Экспертиза документов</w:t>
      </w:r>
      <w:r w:rsidR="001F4CA9" w:rsidRPr="00ED642F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получения Гранта</w:t>
      </w:r>
    </w:p>
    <w:p w14:paraId="5856A041" w14:textId="3D0E7D32" w:rsidR="00782C92" w:rsidRPr="00ED642F" w:rsidRDefault="00965383" w:rsidP="008C3BAF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3789F" w:rsidRPr="00ED642F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 Экспертиза документов </w:t>
      </w:r>
      <w:r w:rsidR="00782C92" w:rsidRPr="00ED642F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оценку на соответствие заявки и заявителя требованиям настоящего 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2C92" w:rsidRPr="00ED642F">
        <w:rPr>
          <w:rFonts w:ascii="Times New Roman" w:eastAsia="Times New Roman" w:hAnsi="Times New Roman" w:cs="Times New Roman"/>
          <w:sz w:val="28"/>
          <w:szCs w:val="28"/>
        </w:rPr>
        <w:t xml:space="preserve">тандарта и проводится в течение 3 (трех) 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рабочих </w:t>
      </w:r>
      <w:r w:rsidR="00782C92" w:rsidRPr="00ED642F">
        <w:rPr>
          <w:rFonts w:ascii="Times New Roman" w:eastAsia="Times New Roman" w:hAnsi="Times New Roman" w:cs="Times New Roman"/>
          <w:sz w:val="28"/>
          <w:szCs w:val="28"/>
        </w:rPr>
        <w:t xml:space="preserve">дней со дня приема документов. </w:t>
      </w:r>
    </w:p>
    <w:p w14:paraId="53681B37" w14:textId="71E4C338" w:rsidR="00662621" w:rsidRPr="00ED642F" w:rsidRDefault="00965383" w:rsidP="0066262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3789F" w:rsidRPr="00ED642F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782C92" w:rsidRPr="00ED642F">
        <w:rPr>
          <w:rFonts w:ascii="Times New Roman" w:eastAsia="Times New Roman" w:hAnsi="Times New Roman" w:cs="Times New Roman"/>
          <w:sz w:val="28"/>
          <w:szCs w:val="28"/>
        </w:rPr>
        <w:t xml:space="preserve">Результатом экспертизы является 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оформление </w:t>
      </w:r>
      <w:r w:rsidR="00782C92" w:rsidRPr="00ED642F">
        <w:rPr>
          <w:rFonts w:ascii="Times New Roman" w:eastAsia="Times New Roman" w:hAnsi="Times New Roman" w:cs="Times New Roman"/>
          <w:sz w:val="28"/>
          <w:szCs w:val="28"/>
        </w:rPr>
        <w:t xml:space="preserve">Чек-лист оценки заявки на получение Гранта, подготовленный </w:t>
      </w:r>
      <w:r w:rsidR="00881168" w:rsidRPr="00ED642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82C92" w:rsidRPr="00ED642F">
        <w:rPr>
          <w:rFonts w:ascii="Times New Roman" w:eastAsia="Times New Roman" w:hAnsi="Times New Roman" w:cs="Times New Roman"/>
          <w:sz w:val="28"/>
          <w:szCs w:val="28"/>
        </w:rPr>
        <w:t>полномоченным сотрудником Фонда по форме Приложения №</w:t>
      </w:r>
      <w:r w:rsidR="00910398" w:rsidRPr="00ED64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782C92" w:rsidRPr="00ED642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2C92" w:rsidRPr="00ED642F">
        <w:rPr>
          <w:rFonts w:ascii="Times New Roman" w:eastAsia="Times New Roman" w:hAnsi="Times New Roman" w:cs="Times New Roman"/>
          <w:sz w:val="28"/>
          <w:szCs w:val="28"/>
        </w:rPr>
        <w:t xml:space="preserve">тандарту. </w:t>
      </w:r>
    </w:p>
    <w:p w14:paraId="13CC0242" w14:textId="56E6CF71" w:rsidR="00CD709C" w:rsidRPr="00ED642F" w:rsidRDefault="000A3E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ab/>
      </w:r>
      <w:r w:rsidR="00612A94" w:rsidRPr="00ED642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3789F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2A94" w:rsidRPr="00ED642F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789F" w:rsidRPr="00ED64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D2F" w:rsidRPr="00ED642F">
        <w:rPr>
          <w:rFonts w:ascii="Times New Roman" w:eastAsia="Times New Roman" w:hAnsi="Times New Roman" w:cs="Times New Roman"/>
          <w:sz w:val="28"/>
          <w:szCs w:val="28"/>
        </w:rPr>
        <w:t>Чек-листы оценки заявки на получени</w:t>
      </w:r>
      <w:r w:rsidR="00146296" w:rsidRPr="00ED642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13D2F" w:rsidRPr="00ED642F">
        <w:rPr>
          <w:rFonts w:ascii="Times New Roman" w:eastAsia="Times New Roman" w:hAnsi="Times New Roman" w:cs="Times New Roman"/>
          <w:sz w:val="28"/>
          <w:szCs w:val="28"/>
        </w:rPr>
        <w:t xml:space="preserve"> Гранта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2A94" w:rsidRPr="00ED642F">
        <w:rPr>
          <w:rFonts w:ascii="Times New Roman" w:eastAsia="Times New Roman" w:hAnsi="Times New Roman" w:cs="Times New Roman"/>
          <w:sz w:val="28"/>
          <w:szCs w:val="28"/>
        </w:rPr>
        <w:t>оформленные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 Фондом </w:t>
      </w:r>
      <w:r w:rsidR="00612A94" w:rsidRPr="00ED642F">
        <w:rPr>
          <w:rFonts w:ascii="Times New Roman" w:eastAsia="Times New Roman" w:hAnsi="Times New Roman" w:cs="Times New Roman"/>
          <w:sz w:val="28"/>
          <w:szCs w:val="28"/>
        </w:rPr>
        <w:t>по итогам э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кспертизы документов, </w:t>
      </w:r>
      <w:r w:rsidR="0061233E" w:rsidRPr="00ED642F">
        <w:rPr>
          <w:rFonts w:ascii="Times New Roman" w:eastAsia="Times New Roman" w:hAnsi="Times New Roman" w:cs="Times New Roman"/>
          <w:sz w:val="28"/>
          <w:szCs w:val="28"/>
        </w:rPr>
        <w:t xml:space="preserve">ежедневно 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представля</w:t>
      </w:r>
      <w:r w:rsidR="00A54158" w:rsidRPr="00ED642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3C4429" w:rsidRPr="00ED642F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</w:t>
      </w:r>
      <w:r w:rsidR="00E25CCB" w:rsidRPr="00ED642F">
        <w:rPr>
          <w:rFonts w:ascii="Times New Roman" w:eastAsia="Times New Roman" w:hAnsi="Times New Roman" w:cs="Times New Roman"/>
          <w:sz w:val="28"/>
          <w:szCs w:val="28"/>
        </w:rPr>
        <w:t xml:space="preserve">сотрудником Фонда </w:t>
      </w:r>
      <w:r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Директору Фонда</w:t>
      </w:r>
      <w:r w:rsidR="00612A94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/его заместителю</w:t>
      </w:r>
      <w:r w:rsidR="00E25CCB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</w:t>
      </w:r>
      <w:r w:rsidR="00452D68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организации </w:t>
      </w:r>
      <w:r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дальнейшего рассмотрения и принятия решения Уполномоченным органом Фонда о предоставлении </w:t>
      </w:r>
      <w:r w:rsidR="0061233E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Гранта на компенсацию части затрат на уплату процентов по кредитным договорам </w:t>
      </w:r>
      <w:r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/отказе в предоставлении </w:t>
      </w:r>
      <w:r w:rsidR="0061233E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Гранта на компенсацию части затрат на уплату процентов по кредитным договорам</w:t>
      </w:r>
      <w:r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согласно настоящему Стандарту.</w:t>
      </w:r>
    </w:p>
    <w:p w14:paraId="147F5700" w14:textId="7E2E4BDF" w:rsidR="00CD709C" w:rsidRPr="00ED642F" w:rsidRDefault="009E3B3F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03789F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C052FA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03789F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146296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Директор Фонда</w:t>
      </w:r>
      <w:r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/заместитель директора Фонда</w:t>
      </w:r>
      <w:r w:rsidR="000A3E07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3AF7A1F2" w14:textId="1D135560" w:rsidR="00CD709C" w:rsidRPr="00ED642F" w:rsidRDefault="009E3B3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03789F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C052FA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03789F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.1. </w:t>
      </w:r>
      <w:r w:rsidR="000A3E07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обеспечивает созыв заседания Уполномоченного органа с включением в повестку дня данного заседания вопроса о предоставлении </w:t>
      </w:r>
      <w:r w:rsidR="00613507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Гранта на компенсацию части затрат на уплату процентов по кредитным договорам </w:t>
      </w:r>
      <w:r w:rsidR="000A3E07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/отказе в предоставлении </w:t>
      </w:r>
      <w:r w:rsidR="00613507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Гранта на компенсацию части затрат на уплату процентов по кредитным договорам</w:t>
      </w:r>
      <w:r w:rsidR="000A3E07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согласно настоящего Стандарта</w:t>
      </w:r>
      <w:r w:rsidR="00C052FA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59AD7B99" w14:textId="54E384CD" w:rsidR="00CD709C" w:rsidRPr="00ED642F" w:rsidRDefault="009E3B3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3789F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52FA" w:rsidRPr="00ED64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789F" w:rsidRPr="00ED642F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2FA" w:rsidRPr="00ED642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A3E07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беспечивает проведение заседания Уполномоченного органа</w:t>
      </w:r>
      <w:r w:rsidR="009E6826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 w:rsidR="000A3E07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оформление принятого на заседании Уполномоченного органа решения по вопросу повестки </w:t>
      </w:r>
      <w:bookmarkStart w:id="3" w:name="_Hlk103691019"/>
      <w:r w:rsidR="000A3E07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дня о предоставлении </w:t>
      </w:r>
      <w:r w:rsidR="002B5156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Гранта на компенсацию части затрат на уплату </w:t>
      </w:r>
      <w:r w:rsidR="002B5156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процентов по кредитным договорам </w:t>
      </w:r>
      <w:r w:rsidR="000A3E07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/отказе в предоставлении </w:t>
      </w:r>
      <w:r w:rsidR="002B5156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Гранта на компенсацию части затрат на уплату процентов по кредитным договорам</w:t>
      </w:r>
      <w:r w:rsidR="000A3E07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согласно настоящему Стандарту</w:t>
      </w:r>
      <w:r w:rsidR="009E6826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bookmarkEnd w:id="3"/>
      <w:r w:rsidR="009E6826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="00A65714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позднее следующего рабочего дня </w:t>
      </w:r>
      <w:r w:rsidR="009E6826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размещение </w:t>
      </w:r>
      <w:r w:rsidR="000A3E07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официальном интернет-сайте Фонда </w:t>
      </w:r>
      <w:r w:rsidR="007A6C6A" w:rsidRPr="00ED642F">
        <w:rPr>
          <w:rFonts w:ascii="Times New Roman" w:eastAsia="Times New Roman" w:hAnsi="Times New Roman" w:cs="Times New Roman"/>
          <w:sz w:val="28"/>
          <w:szCs w:val="28"/>
        </w:rPr>
        <w:t>http://frp37.ru/</w:t>
      </w:r>
      <w:r w:rsidR="000A3E07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информации о результатах принятого Уполномоченным органом Фонда решения.</w:t>
      </w:r>
    </w:p>
    <w:p w14:paraId="6F6B8E65" w14:textId="77777777" w:rsidR="00CD709C" w:rsidRPr="00ED642F" w:rsidRDefault="00CD709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42B587" w14:textId="4A4AEF28" w:rsidR="00CD709C" w:rsidRPr="00ED642F" w:rsidRDefault="009E682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0A3E07" w:rsidRPr="00ED642F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Принятие решения о предоставлении </w:t>
      </w:r>
      <w:r w:rsidR="00B6017C" w:rsidRPr="00ED642F">
        <w:rPr>
          <w:rFonts w:ascii="Times New Roman" w:eastAsia="Times New Roman" w:hAnsi="Times New Roman" w:cs="Times New Roman"/>
          <w:b/>
          <w:sz w:val="28"/>
          <w:szCs w:val="28"/>
        </w:rPr>
        <w:t>Гранта/отказе в предоставлении Гранта</w:t>
      </w:r>
    </w:p>
    <w:p w14:paraId="763AA0D4" w14:textId="77777777" w:rsidR="00CD709C" w:rsidRPr="00ED642F" w:rsidRDefault="00CD70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38EC56" w14:textId="6B5E0C87" w:rsidR="00CD709C" w:rsidRPr="00ED642F" w:rsidRDefault="009E682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8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.1. Принятие решения о предоставлении </w:t>
      </w:r>
      <w:r w:rsidR="006E6169" w:rsidRPr="00ED642F">
        <w:rPr>
          <w:rFonts w:ascii="Times New Roman" w:eastAsia="Times New Roman" w:hAnsi="Times New Roman" w:cs="Times New Roman"/>
          <w:sz w:val="28"/>
          <w:szCs w:val="28"/>
        </w:rPr>
        <w:t xml:space="preserve">Гранта 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/отказе в предоставлении </w:t>
      </w:r>
      <w:r w:rsidR="006E6169" w:rsidRPr="00ED642F">
        <w:rPr>
          <w:rFonts w:ascii="Times New Roman" w:eastAsia="Times New Roman" w:hAnsi="Times New Roman" w:cs="Times New Roman"/>
          <w:sz w:val="28"/>
          <w:szCs w:val="28"/>
        </w:rPr>
        <w:t xml:space="preserve">Гранта </w:t>
      </w:r>
      <w:r w:rsidR="000A3E07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относится</w:t>
      </w:r>
      <w:r w:rsidR="00430AA3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0A3E07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компетенции Уполномоченного органа Фонда. </w:t>
      </w:r>
    </w:p>
    <w:p w14:paraId="1CCF7AE2" w14:textId="2C695AB1" w:rsidR="00CD709C" w:rsidRPr="00ED642F" w:rsidRDefault="009E682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8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>.2. Порядок созыва, проведения заседания Наблюдательного совета и принятия решений Наблюдательным советом регламентируется Уставом Фонда.</w:t>
      </w:r>
    </w:p>
    <w:p w14:paraId="60C8FA63" w14:textId="4A97A14A" w:rsidR="00CA094C" w:rsidRPr="00ED642F" w:rsidRDefault="00CA094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8.3. Уполномоченный орган рассматривает Заявки, исходя из регистрационного номера заявки, присвоенного ей в Журнале регистрации заявок, в хронологическом порядке.</w:t>
      </w:r>
    </w:p>
    <w:p w14:paraId="5136BF33" w14:textId="55C71505" w:rsidR="00CD709C" w:rsidRPr="00ED642F" w:rsidRDefault="009E6826" w:rsidP="0025529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8</w:t>
      </w:r>
      <w:r w:rsidR="003C518B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094C" w:rsidRPr="00ED64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3C518B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297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Критериями принятия решения 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органом 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</w:t>
      </w:r>
      <w:r w:rsidR="002B5156" w:rsidRPr="00ED642F">
        <w:rPr>
          <w:rFonts w:ascii="Times New Roman" w:eastAsia="Times New Roman" w:hAnsi="Times New Roman" w:cs="Times New Roman"/>
          <w:sz w:val="28"/>
          <w:szCs w:val="28"/>
        </w:rPr>
        <w:t xml:space="preserve">Гранта 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14:paraId="3C51EF01" w14:textId="004ABCEB" w:rsidR="00CD709C" w:rsidRPr="00ED642F" w:rsidRDefault="000A3E0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255297" w:rsidRPr="00ED642F">
        <w:t xml:space="preserve"> </w:t>
      </w:r>
      <w:r w:rsidR="00255297" w:rsidRPr="00ED642F">
        <w:rPr>
          <w:rFonts w:ascii="Times New Roman" w:hAnsi="Times New Roman" w:cs="Times New Roman"/>
          <w:sz w:val="28"/>
          <w:szCs w:val="28"/>
        </w:rPr>
        <w:t>соответствие</w:t>
      </w:r>
      <w:r w:rsidR="00B6017C" w:rsidRPr="00ED642F">
        <w:rPr>
          <w:rFonts w:ascii="Times New Roman" w:hAnsi="Times New Roman" w:cs="Times New Roman"/>
          <w:sz w:val="28"/>
          <w:szCs w:val="28"/>
        </w:rPr>
        <w:t xml:space="preserve"> всем </w:t>
      </w:r>
      <w:r w:rsidR="00255297" w:rsidRPr="00ED642F">
        <w:rPr>
          <w:rFonts w:ascii="Times New Roman" w:eastAsia="Times New Roman" w:hAnsi="Times New Roman" w:cs="Times New Roman"/>
          <w:sz w:val="28"/>
          <w:szCs w:val="28"/>
        </w:rPr>
        <w:t>услови</w:t>
      </w:r>
      <w:r w:rsidR="00B6017C" w:rsidRPr="00ED642F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255297" w:rsidRPr="00ED642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6017C" w:rsidRPr="00ED642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55297" w:rsidRPr="00ED642F">
        <w:rPr>
          <w:rFonts w:ascii="Times New Roman" w:eastAsia="Times New Roman" w:hAnsi="Times New Roman" w:cs="Times New Roman"/>
          <w:sz w:val="28"/>
          <w:szCs w:val="28"/>
        </w:rPr>
        <w:t>ребований к Заявителю</w:t>
      </w:r>
      <w:r w:rsidR="00595778" w:rsidRPr="00ED642F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установленных </w:t>
      </w:r>
      <w:r w:rsidR="00B6017C" w:rsidRPr="00ED642F">
        <w:rPr>
          <w:rFonts w:ascii="Times New Roman" w:eastAsia="Times New Roman" w:hAnsi="Times New Roman" w:cs="Times New Roman"/>
          <w:sz w:val="28"/>
          <w:szCs w:val="28"/>
        </w:rPr>
        <w:t xml:space="preserve">разделами </w:t>
      </w:r>
      <w:r w:rsidR="00595778" w:rsidRPr="00ED642F">
        <w:rPr>
          <w:rFonts w:ascii="Times New Roman" w:eastAsia="Times New Roman" w:hAnsi="Times New Roman" w:cs="Times New Roman"/>
          <w:sz w:val="28"/>
          <w:szCs w:val="28"/>
        </w:rPr>
        <w:t>3</w:t>
      </w:r>
      <w:r w:rsidR="00B6017C" w:rsidRPr="00ED642F">
        <w:rPr>
          <w:rFonts w:ascii="Times New Roman" w:eastAsia="Times New Roman" w:hAnsi="Times New Roman" w:cs="Times New Roman"/>
          <w:sz w:val="28"/>
          <w:szCs w:val="28"/>
        </w:rPr>
        <w:t>, 4</w:t>
      </w:r>
      <w:r w:rsidR="00595778" w:rsidRPr="00ED642F">
        <w:rPr>
          <w:rFonts w:ascii="Times New Roman" w:eastAsia="Times New Roman" w:hAnsi="Times New Roman" w:cs="Times New Roman"/>
          <w:sz w:val="28"/>
          <w:szCs w:val="28"/>
        </w:rPr>
        <w:t xml:space="preserve"> и 5 настоящего Стандарта,</w:t>
      </w:r>
      <w:r w:rsidR="00255297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17C" w:rsidRPr="00ED642F">
        <w:rPr>
          <w:rFonts w:ascii="Times New Roman" w:eastAsia="Times New Roman" w:hAnsi="Times New Roman" w:cs="Times New Roman"/>
          <w:sz w:val="28"/>
          <w:szCs w:val="28"/>
        </w:rPr>
        <w:t xml:space="preserve">подтвержденное </w:t>
      </w:r>
      <w:r w:rsidR="00255297" w:rsidRPr="00ED642F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B6017C" w:rsidRPr="00ED64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55297" w:rsidRPr="00ED642F">
        <w:rPr>
          <w:rFonts w:ascii="Times New Roman" w:eastAsia="Times New Roman" w:hAnsi="Times New Roman" w:cs="Times New Roman"/>
          <w:sz w:val="28"/>
          <w:szCs w:val="28"/>
        </w:rPr>
        <w:t xml:space="preserve"> экспертизы </w:t>
      </w:r>
      <w:r w:rsidR="002B5156" w:rsidRPr="00ED642F">
        <w:rPr>
          <w:rFonts w:ascii="Times New Roman" w:eastAsia="Times New Roman" w:hAnsi="Times New Roman" w:cs="Times New Roman"/>
          <w:sz w:val="28"/>
          <w:szCs w:val="28"/>
        </w:rPr>
        <w:t>Заявки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E4ACD49" w14:textId="48012BDE" w:rsidR="00CD709C" w:rsidRPr="00ED642F" w:rsidRDefault="000A3E0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bookmarkStart w:id="4" w:name="_Hlk101455830"/>
      <w:r w:rsidR="00166A43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наличие </w:t>
      </w:r>
      <w:r w:rsidR="005F3C73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Фонда </w:t>
      </w:r>
      <w:r w:rsidR="00166A43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денежных средств, достаточных для предоставления </w:t>
      </w:r>
      <w:r w:rsidR="002B5156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>Гранта</w:t>
      </w:r>
      <w:r w:rsidR="00A50C11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данному Стандарту</w:t>
      </w:r>
      <w:bookmarkEnd w:id="4"/>
      <w:r w:rsidR="00011BCA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C05F57" w14:textId="143BA654" w:rsidR="00A678B3" w:rsidRPr="00ED642F" w:rsidRDefault="00B6017C" w:rsidP="00A678B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8</w:t>
      </w:r>
      <w:r w:rsidR="00A678B3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094C" w:rsidRPr="00ED642F">
        <w:rPr>
          <w:rFonts w:ascii="Times New Roman" w:eastAsia="Times New Roman" w:hAnsi="Times New Roman" w:cs="Times New Roman"/>
          <w:sz w:val="28"/>
          <w:szCs w:val="28"/>
        </w:rPr>
        <w:t>5</w:t>
      </w:r>
      <w:r w:rsidR="00A678B3" w:rsidRPr="00ED642F">
        <w:rPr>
          <w:rFonts w:ascii="Times New Roman" w:eastAsia="Times New Roman" w:hAnsi="Times New Roman" w:cs="Times New Roman"/>
          <w:sz w:val="28"/>
          <w:szCs w:val="28"/>
        </w:rPr>
        <w:t xml:space="preserve">. При соответствии всем условиям и </w:t>
      </w:r>
      <w:r w:rsidR="0061794D" w:rsidRPr="00ED642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678B3" w:rsidRPr="00ED642F">
        <w:rPr>
          <w:rFonts w:ascii="Times New Roman" w:eastAsia="Times New Roman" w:hAnsi="Times New Roman" w:cs="Times New Roman"/>
          <w:sz w:val="28"/>
          <w:szCs w:val="28"/>
        </w:rPr>
        <w:t>ребованиям к Заявителю</w:t>
      </w:r>
      <w:r w:rsidR="0061794D" w:rsidRPr="00ED642F">
        <w:rPr>
          <w:rFonts w:ascii="Times New Roman" w:eastAsia="Times New Roman" w:hAnsi="Times New Roman" w:cs="Times New Roman"/>
          <w:sz w:val="28"/>
          <w:szCs w:val="28"/>
        </w:rPr>
        <w:t>, подтвержденном</w:t>
      </w:r>
      <w:r w:rsidR="00A678B3" w:rsidRPr="00ED642F">
        <w:rPr>
          <w:rFonts w:ascii="Times New Roman" w:eastAsia="Times New Roman" w:hAnsi="Times New Roman" w:cs="Times New Roman"/>
          <w:sz w:val="28"/>
          <w:szCs w:val="28"/>
        </w:rPr>
        <w:t xml:space="preserve"> результатам</w:t>
      </w:r>
      <w:r w:rsidR="0061794D" w:rsidRPr="00ED64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678B3" w:rsidRPr="00ED642F">
        <w:rPr>
          <w:rFonts w:ascii="Times New Roman" w:eastAsia="Times New Roman" w:hAnsi="Times New Roman" w:cs="Times New Roman"/>
          <w:sz w:val="28"/>
          <w:szCs w:val="28"/>
        </w:rPr>
        <w:t xml:space="preserve"> экспертизы </w:t>
      </w:r>
      <w:r w:rsidR="002B5156" w:rsidRPr="00ED642F">
        <w:rPr>
          <w:rFonts w:ascii="Times New Roman" w:eastAsia="Times New Roman" w:hAnsi="Times New Roman" w:cs="Times New Roman"/>
          <w:sz w:val="28"/>
          <w:szCs w:val="28"/>
        </w:rPr>
        <w:t>Заявки</w:t>
      </w:r>
      <w:r w:rsidR="0061794D" w:rsidRPr="00ED642F">
        <w:rPr>
          <w:rFonts w:ascii="Times New Roman" w:eastAsia="Times New Roman" w:hAnsi="Times New Roman" w:cs="Times New Roman"/>
          <w:sz w:val="28"/>
          <w:szCs w:val="28"/>
        </w:rPr>
        <w:t xml:space="preserve"> и наличии у Фонда денежных средств, достаточных для предоставления Гранта</w:t>
      </w:r>
      <w:r w:rsidR="00A678B3" w:rsidRPr="00ED64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794D" w:rsidRPr="00ED642F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</w:t>
      </w:r>
      <w:r w:rsidR="00A678B3" w:rsidRPr="00ED642F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 предоставлении </w:t>
      </w:r>
      <w:r w:rsidR="002B5156" w:rsidRPr="00ED642F"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="007F0BCD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17102B" w14:textId="0FA48E15" w:rsidR="0061794D" w:rsidRPr="00ED642F" w:rsidRDefault="0061794D" w:rsidP="0061794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95904479"/>
      <w:bookmarkStart w:id="6" w:name="_Hlk100574734"/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В случае недостаточности средств </w:t>
      </w:r>
      <w:r w:rsidR="00D73DD1" w:rsidRPr="00ED642F">
        <w:rPr>
          <w:rFonts w:ascii="Times New Roman" w:eastAsia="Times New Roman" w:hAnsi="Times New Roman" w:cs="Times New Roman"/>
          <w:sz w:val="28"/>
          <w:szCs w:val="28"/>
        </w:rPr>
        <w:t xml:space="preserve">Фонда 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73DD1" w:rsidRPr="00ED642F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 Гранта в полном объеме </w:t>
      </w:r>
      <w:r w:rsidR="00D73DD1" w:rsidRPr="00ED642F">
        <w:rPr>
          <w:rFonts w:ascii="Times New Roman" w:eastAsia="Times New Roman" w:hAnsi="Times New Roman" w:cs="Times New Roman"/>
          <w:sz w:val="28"/>
          <w:szCs w:val="28"/>
        </w:rPr>
        <w:t>Уполномоченный орган принимает р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ешение о предоставлении Гранта </w:t>
      </w:r>
      <w:r w:rsidR="00D73DD1" w:rsidRPr="00ED642F">
        <w:rPr>
          <w:rFonts w:ascii="Times New Roman" w:eastAsia="Times New Roman" w:hAnsi="Times New Roman" w:cs="Times New Roman"/>
          <w:sz w:val="28"/>
          <w:szCs w:val="28"/>
        </w:rPr>
        <w:t>в меньшем объеме</w:t>
      </w:r>
      <w:r w:rsidR="001E7F6D" w:rsidRPr="00ED642F">
        <w:rPr>
          <w:rFonts w:ascii="Times New Roman" w:eastAsia="Times New Roman" w:hAnsi="Times New Roman" w:cs="Times New Roman"/>
          <w:sz w:val="28"/>
          <w:szCs w:val="28"/>
        </w:rPr>
        <w:t xml:space="preserve">, исходя из </w:t>
      </w:r>
      <w:r w:rsidR="00375AA8" w:rsidRPr="00ED642F">
        <w:rPr>
          <w:rFonts w:ascii="Times New Roman" w:eastAsia="Times New Roman" w:hAnsi="Times New Roman" w:cs="Times New Roman"/>
          <w:sz w:val="28"/>
          <w:szCs w:val="28"/>
        </w:rPr>
        <w:t>регистрационного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 номера заявки, присвоенного е</w:t>
      </w:r>
      <w:r w:rsidR="001E7F6D" w:rsidRPr="00ED642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 в Журнале регистрации заявок</w:t>
      </w:r>
      <w:r w:rsidR="00D73DD1" w:rsidRPr="00ED64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5AA8" w:rsidRPr="00ED642F">
        <w:rPr>
          <w:rFonts w:ascii="Times New Roman" w:eastAsia="Times New Roman" w:hAnsi="Times New Roman" w:cs="Times New Roman"/>
          <w:sz w:val="28"/>
          <w:szCs w:val="28"/>
        </w:rPr>
        <w:t xml:space="preserve">в хронологическом порядке </w:t>
      </w:r>
      <w:r w:rsidR="00D73DD1" w:rsidRPr="00ED642F">
        <w:rPr>
          <w:rFonts w:ascii="Times New Roman" w:eastAsia="Times New Roman" w:hAnsi="Times New Roman" w:cs="Times New Roman"/>
          <w:sz w:val="28"/>
          <w:szCs w:val="28"/>
        </w:rPr>
        <w:t>и остатка денежных средств Фонда для предоставления Грантов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  <w:bookmarkEnd w:id="6"/>
    </w:p>
    <w:p w14:paraId="67BD652E" w14:textId="7B6AB3A1" w:rsidR="00D73DD1" w:rsidRPr="00ED642F" w:rsidRDefault="0061794D" w:rsidP="00E14C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8</w:t>
      </w:r>
      <w:r w:rsidR="00A678B3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094C" w:rsidRPr="00ED642F">
        <w:rPr>
          <w:rFonts w:ascii="Times New Roman" w:eastAsia="Times New Roman" w:hAnsi="Times New Roman" w:cs="Times New Roman"/>
          <w:sz w:val="28"/>
          <w:szCs w:val="28"/>
        </w:rPr>
        <w:t>6</w:t>
      </w:r>
      <w:r w:rsidR="00A678B3" w:rsidRPr="00ED64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3DD1" w:rsidRPr="00ED642F">
        <w:rPr>
          <w:rFonts w:ascii="Times New Roman" w:eastAsia="Times New Roman" w:hAnsi="Times New Roman" w:cs="Times New Roman"/>
          <w:sz w:val="28"/>
          <w:szCs w:val="28"/>
        </w:rPr>
        <w:t>Уполномоченный орган принимает решение об отказе в предоставлении Гранта в следующих случаях:</w:t>
      </w:r>
    </w:p>
    <w:p w14:paraId="3FC75946" w14:textId="35C7323C" w:rsidR="00A678B3" w:rsidRPr="00ED642F" w:rsidRDefault="00D73DD1" w:rsidP="00E14C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8.</w:t>
      </w:r>
      <w:r w:rsidR="00CA094C" w:rsidRPr="00ED642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A678B3" w:rsidRPr="00ED642F">
        <w:rPr>
          <w:rFonts w:ascii="Times New Roman" w:eastAsia="Times New Roman" w:hAnsi="Times New Roman" w:cs="Times New Roman"/>
          <w:sz w:val="28"/>
          <w:szCs w:val="28"/>
        </w:rPr>
        <w:t xml:space="preserve">При несоответствии одному или более из установленных условий и/или </w:t>
      </w:r>
      <w:r w:rsidR="0061794D" w:rsidRPr="00ED642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678B3" w:rsidRPr="00ED642F">
        <w:rPr>
          <w:rFonts w:ascii="Times New Roman" w:eastAsia="Times New Roman" w:hAnsi="Times New Roman" w:cs="Times New Roman"/>
          <w:sz w:val="28"/>
          <w:szCs w:val="28"/>
        </w:rPr>
        <w:t>ребований к Заявителю</w:t>
      </w:r>
      <w:r w:rsidR="0061794D" w:rsidRPr="00ED64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78B3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94D" w:rsidRPr="00ED642F">
        <w:rPr>
          <w:rFonts w:ascii="Times New Roman" w:eastAsia="Times New Roman" w:hAnsi="Times New Roman" w:cs="Times New Roman"/>
          <w:sz w:val="28"/>
          <w:szCs w:val="28"/>
        </w:rPr>
        <w:t xml:space="preserve">подтвержденному </w:t>
      </w:r>
      <w:r w:rsidR="00A678B3" w:rsidRPr="00ED642F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61794D" w:rsidRPr="00ED64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678B3" w:rsidRPr="00ED642F">
        <w:rPr>
          <w:rFonts w:ascii="Times New Roman" w:eastAsia="Times New Roman" w:hAnsi="Times New Roman" w:cs="Times New Roman"/>
          <w:sz w:val="28"/>
          <w:szCs w:val="28"/>
        </w:rPr>
        <w:t xml:space="preserve"> экспертизы </w:t>
      </w:r>
      <w:r w:rsidR="001A7D69" w:rsidRPr="00ED642F">
        <w:rPr>
          <w:rFonts w:ascii="Times New Roman" w:eastAsia="Times New Roman" w:hAnsi="Times New Roman" w:cs="Times New Roman"/>
          <w:sz w:val="28"/>
          <w:szCs w:val="28"/>
        </w:rPr>
        <w:t>Заявки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6859759" w14:textId="487C6E4F" w:rsidR="00D73DD1" w:rsidRPr="00ED642F" w:rsidRDefault="00D73DD1" w:rsidP="00E14C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8.</w:t>
      </w:r>
      <w:r w:rsidR="00CA094C" w:rsidRPr="00ED642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.2. При отсутствии у Фонда денежных для предоставления Грантов с учетом заявок, по которым принято решение о предоставлении Грантов.</w:t>
      </w:r>
    </w:p>
    <w:p w14:paraId="54EA8FD5" w14:textId="70E4691A" w:rsidR="00CD709C" w:rsidRPr="00ED642F" w:rsidRDefault="001E7F6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8.</w:t>
      </w:r>
      <w:r w:rsidR="00CA094C" w:rsidRPr="00ED642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 О принятом </w:t>
      </w:r>
      <w:r w:rsidR="00D73DD1" w:rsidRPr="00ED642F">
        <w:rPr>
          <w:rFonts w:ascii="Times New Roman" w:eastAsia="Times New Roman" w:hAnsi="Times New Roman" w:cs="Times New Roman"/>
          <w:sz w:val="28"/>
          <w:szCs w:val="28"/>
        </w:rPr>
        <w:t>Уполномоченным органом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 решении о предоставлении 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/отказе в предоставлении 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 Фонд информирует Заявителей путем размещения соответствующей информации на официальном </w:t>
      </w:r>
      <w:r w:rsidR="000A3E07" w:rsidRPr="00ED64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сайте </w:t>
      </w:r>
      <w:hyperlink r:id="rId14" w:history="1">
        <w:r w:rsidR="00A65714" w:rsidRPr="00ED642F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http://frp37.ru</w:t>
        </w:r>
      </w:hyperlink>
      <w:r w:rsidR="00A65714" w:rsidRPr="00ED642F">
        <w:rPr>
          <w:rFonts w:ascii="Times New Roman" w:eastAsia="Times New Roman" w:hAnsi="Times New Roman" w:cs="Times New Roman"/>
          <w:sz w:val="28"/>
          <w:szCs w:val="28"/>
        </w:rPr>
        <w:t xml:space="preserve"> не позднее следующего рабочего дня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A0F67F" w14:textId="732BB1FD" w:rsidR="003447AC" w:rsidRPr="00ED642F" w:rsidRDefault="003447A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8.8. Отказ в предоставлении Гранта не лишает Заявителя права повторной подачи Заявки.</w:t>
      </w:r>
    </w:p>
    <w:p w14:paraId="459CCACD" w14:textId="77777777" w:rsidR="00CD709C" w:rsidRPr="00ED642F" w:rsidRDefault="00CD709C" w:rsidP="0037072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1CEDF2" w14:textId="0C334AA9" w:rsidR="00CD709C" w:rsidRPr="00ED642F" w:rsidRDefault="00011BC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A3E07" w:rsidRPr="00ED642F">
        <w:rPr>
          <w:rFonts w:ascii="Times New Roman" w:eastAsia="Times New Roman" w:hAnsi="Times New Roman" w:cs="Times New Roman"/>
          <w:b/>
          <w:sz w:val="28"/>
          <w:szCs w:val="28"/>
        </w:rPr>
        <w:t xml:space="preserve">. Заключение соглашения о предоставлении </w:t>
      </w:r>
      <w:r w:rsidR="0072606F" w:rsidRPr="00ED642F">
        <w:rPr>
          <w:rFonts w:ascii="Times New Roman" w:eastAsia="Times New Roman" w:hAnsi="Times New Roman" w:cs="Times New Roman"/>
          <w:b/>
          <w:sz w:val="28"/>
          <w:szCs w:val="28"/>
        </w:rPr>
        <w:t>Гранта</w:t>
      </w:r>
      <w:r w:rsidR="000A3E07" w:rsidRPr="00ED642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14:paraId="0FE11DBB" w14:textId="111B5E1F" w:rsidR="00CD709C" w:rsidRPr="00ED642F" w:rsidRDefault="00011BC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Предоставление </w:t>
      </w:r>
      <w:r w:rsidR="0072606F" w:rsidRPr="00ED642F">
        <w:rPr>
          <w:rFonts w:ascii="Times New Roman" w:eastAsia="Times New Roman" w:hAnsi="Times New Roman" w:cs="Times New Roman"/>
          <w:b/>
          <w:sz w:val="28"/>
          <w:szCs w:val="28"/>
        </w:rPr>
        <w:t>Гранта</w:t>
      </w:r>
    </w:p>
    <w:p w14:paraId="22A3BA96" w14:textId="6C6A9867" w:rsidR="00DE1672" w:rsidRPr="00ED642F" w:rsidRDefault="00011BCA" w:rsidP="007252FE">
      <w:pPr>
        <w:spacing w:before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9</w:t>
      </w:r>
      <w:r w:rsidR="0003789F" w:rsidRPr="00ED642F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7C" w:rsidRPr="00ED642F">
        <w:rPr>
          <w:rFonts w:ascii="Times New Roman" w:eastAsia="Times New Roman" w:hAnsi="Times New Roman" w:cs="Times New Roman"/>
          <w:sz w:val="28"/>
          <w:szCs w:val="28"/>
        </w:rPr>
        <w:t>Заявитель, в отношении которого</w:t>
      </w:r>
      <w:r w:rsidR="007C515F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органом </w:t>
      </w:r>
      <w:r w:rsidR="00BF487C" w:rsidRPr="00ED642F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о предоставлении </w:t>
      </w:r>
      <w:r w:rsidR="007C515F" w:rsidRPr="00ED642F"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="00BF487C" w:rsidRPr="00ED642F">
        <w:rPr>
          <w:rFonts w:ascii="Times New Roman" w:eastAsia="Times New Roman" w:hAnsi="Times New Roman" w:cs="Times New Roman"/>
          <w:sz w:val="28"/>
          <w:szCs w:val="28"/>
        </w:rPr>
        <w:t xml:space="preserve">, в целях фактического 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BF487C" w:rsidRPr="00ED642F">
        <w:rPr>
          <w:rFonts w:ascii="Times New Roman" w:eastAsia="Times New Roman" w:hAnsi="Times New Roman" w:cs="Times New Roman"/>
          <w:sz w:val="28"/>
          <w:szCs w:val="28"/>
        </w:rPr>
        <w:t xml:space="preserve">получения должен заключить с Фондом соответствующее Соглашение по форме согласно Приложению </w:t>
      </w:r>
      <w:r w:rsidR="0003789F" w:rsidRPr="00ED64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C0BA2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398" w:rsidRPr="00ED642F">
        <w:rPr>
          <w:rFonts w:ascii="Times New Roman" w:eastAsia="Times New Roman" w:hAnsi="Times New Roman" w:cs="Times New Roman"/>
          <w:sz w:val="28"/>
          <w:szCs w:val="28"/>
        </w:rPr>
        <w:t>5</w:t>
      </w:r>
      <w:r w:rsidR="00BF487C" w:rsidRPr="00ED642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Стандарту.</w:t>
      </w:r>
    </w:p>
    <w:p w14:paraId="5235DFED" w14:textId="77F5FFBB" w:rsidR="00CD709C" w:rsidRPr="00ED642F" w:rsidRDefault="00011BC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9</w:t>
      </w:r>
      <w:r w:rsidR="0003789F" w:rsidRPr="00ED642F">
        <w:rPr>
          <w:rFonts w:ascii="Times New Roman" w:eastAsia="Times New Roman" w:hAnsi="Times New Roman" w:cs="Times New Roman"/>
          <w:sz w:val="28"/>
          <w:szCs w:val="28"/>
        </w:rPr>
        <w:t>.2</w:t>
      </w:r>
      <w:r w:rsidR="007C515F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789F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7C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Заключение Соглашения о предоставлении </w:t>
      </w:r>
      <w:r w:rsidR="0072606F" w:rsidRPr="00ED642F">
        <w:rPr>
          <w:rFonts w:ascii="Times New Roman" w:eastAsia="Times New Roman" w:hAnsi="Times New Roman" w:cs="Times New Roman"/>
          <w:sz w:val="28"/>
          <w:szCs w:val="28"/>
        </w:rPr>
        <w:t xml:space="preserve">Гранта 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="00DE1672" w:rsidRPr="00ED642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6E010E" w:rsidRPr="00ED642F"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06F" w:rsidRPr="00ED642F">
        <w:rPr>
          <w:rFonts w:ascii="Times New Roman" w:eastAsia="Times New Roman" w:hAnsi="Times New Roman" w:cs="Times New Roman"/>
          <w:sz w:val="28"/>
          <w:szCs w:val="28"/>
        </w:rPr>
        <w:t xml:space="preserve">1 (одного) </w:t>
      </w:r>
      <w:r w:rsidR="006E010E" w:rsidRPr="00ED642F">
        <w:rPr>
          <w:rFonts w:ascii="Times New Roman" w:eastAsia="Times New Roman" w:hAnsi="Times New Roman" w:cs="Times New Roman"/>
          <w:sz w:val="28"/>
          <w:szCs w:val="28"/>
        </w:rPr>
        <w:t xml:space="preserve">рабочего </w:t>
      </w:r>
      <w:r w:rsidR="0072606F" w:rsidRPr="00ED642F">
        <w:rPr>
          <w:rFonts w:ascii="Times New Roman" w:eastAsia="Times New Roman" w:hAnsi="Times New Roman" w:cs="Times New Roman"/>
          <w:sz w:val="28"/>
          <w:szCs w:val="28"/>
        </w:rPr>
        <w:t xml:space="preserve">дня с </w:t>
      </w:r>
      <w:r w:rsidR="006E010E" w:rsidRPr="00ED642F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="0072606F" w:rsidRPr="00ED642F"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решения </w:t>
      </w:r>
      <w:r w:rsidR="006E010E" w:rsidRPr="00ED642F">
        <w:rPr>
          <w:rFonts w:ascii="Times New Roman" w:eastAsia="Times New Roman" w:hAnsi="Times New Roman" w:cs="Times New Roman"/>
          <w:sz w:val="28"/>
          <w:szCs w:val="28"/>
        </w:rPr>
        <w:t>Уполномоченным органом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3AD020" w14:textId="3E674661" w:rsidR="00430A3E" w:rsidRPr="00ED642F" w:rsidRDefault="00430A3E" w:rsidP="00430A3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9.3.  Подготовка проекта Соглашения осуществляется Фондом. Данные о лицах, уполномоченных Заявителем на подписание Соглашения, а также о банковских реквизитах, необходимых для перечисления Гранта, указываются Фондом в Соглашении согласно </w:t>
      </w:r>
      <w:r w:rsidR="00D34F55" w:rsidRPr="00ED642F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, представленн</w:t>
      </w:r>
      <w:r w:rsidR="00D34F55" w:rsidRPr="00ED642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 Заявителем</w:t>
      </w:r>
      <w:r w:rsidR="00D34F55" w:rsidRPr="00ED642F">
        <w:rPr>
          <w:rFonts w:ascii="Times New Roman" w:eastAsia="Times New Roman" w:hAnsi="Times New Roman" w:cs="Times New Roman"/>
          <w:sz w:val="28"/>
          <w:szCs w:val="28"/>
        </w:rPr>
        <w:t xml:space="preserve"> в составе пакета документов на Грант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C4F28BB" w14:textId="731096E7" w:rsidR="00430A3E" w:rsidRPr="00ED642F" w:rsidRDefault="00430A3E" w:rsidP="00430A3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к предполагаемой дате подписания Соглашения о предоставлении Гранта у Заявителя изменились уполномоченные лица на подписание Соглашения и/или банковские реквизиты для </w:t>
      </w:r>
      <w:r w:rsidR="00D34F55" w:rsidRPr="00ED642F">
        <w:rPr>
          <w:rFonts w:ascii="Times New Roman" w:eastAsia="Times New Roman" w:hAnsi="Times New Roman" w:cs="Times New Roman"/>
          <w:sz w:val="28"/>
          <w:szCs w:val="28"/>
        </w:rPr>
        <w:t>перечисления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 Гранта, Заявитель обязан в срок не позднее даты, предшествующей дате подписания Соглашения, представить в Фонд письмо за подписью лица, действующего от имени Заявителя без доверенности на дату представления письма, информацию с актуальными данными:</w:t>
      </w:r>
    </w:p>
    <w:p w14:paraId="53DA3DE3" w14:textId="5A0A0DF7" w:rsidR="00430A3E" w:rsidRPr="00ED642F" w:rsidRDefault="00430A3E" w:rsidP="002E441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- банковских реквизитов для выплаты Гранта;</w:t>
      </w:r>
    </w:p>
    <w:p w14:paraId="768510E4" w14:textId="3A0A4B81" w:rsidR="00430A3E" w:rsidRPr="00ED642F" w:rsidRDefault="00430A3E" w:rsidP="002E441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- персональных данных лица, уполномоченного от имени Заявителя на подписание Соглашения о предоставлении Гранта, с приложением </w:t>
      </w:r>
      <w:r w:rsidR="00D34F55" w:rsidRPr="00ED642F">
        <w:rPr>
          <w:rFonts w:ascii="Times New Roman" w:eastAsia="Times New Roman" w:hAnsi="Times New Roman" w:cs="Times New Roman"/>
          <w:sz w:val="28"/>
          <w:szCs w:val="28"/>
        </w:rPr>
        <w:t>документов, удостоверяющих его полномочия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F55" w:rsidRPr="00ED642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>подписани</w:t>
      </w:r>
      <w:r w:rsidR="00D34F55" w:rsidRPr="00ED642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D642F">
        <w:rPr>
          <w:rFonts w:ascii="Times New Roman" w:eastAsia="Times New Roman" w:hAnsi="Times New Roman" w:cs="Times New Roman"/>
          <w:sz w:val="28"/>
          <w:szCs w:val="28"/>
        </w:rPr>
        <w:t xml:space="preserve"> Соглашения о предоставлении Гранта.</w:t>
      </w:r>
    </w:p>
    <w:p w14:paraId="75764E7A" w14:textId="1303EA4A" w:rsidR="00DE1672" w:rsidRPr="00ED642F" w:rsidRDefault="006E010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9</w:t>
      </w:r>
      <w:r w:rsidR="0003789F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4F55" w:rsidRPr="00ED64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684607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789F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672" w:rsidRPr="00ED642F">
        <w:rPr>
          <w:rFonts w:ascii="Times New Roman" w:eastAsia="Times New Roman" w:hAnsi="Times New Roman" w:cs="Times New Roman"/>
          <w:sz w:val="28"/>
          <w:szCs w:val="28"/>
        </w:rPr>
        <w:t xml:space="preserve"> Фактическ</w:t>
      </w:r>
      <w:r w:rsidR="00D34F55" w:rsidRPr="00ED642F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DE1672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F55" w:rsidRPr="00ED642F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DE1672" w:rsidRPr="00ED642F">
        <w:rPr>
          <w:rFonts w:ascii="Times New Roman" w:eastAsia="Times New Roman" w:hAnsi="Times New Roman" w:cs="Times New Roman"/>
          <w:sz w:val="28"/>
          <w:szCs w:val="28"/>
        </w:rPr>
        <w:t xml:space="preserve"> Гранта </w:t>
      </w:r>
      <w:r w:rsidR="00D34F55" w:rsidRPr="00ED642F"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 w:rsidR="00DE1672" w:rsidRPr="00ED642F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Фондом </w:t>
      </w:r>
      <w:r w:rsidR="00D34F55" w:rsidRPr="00ED642F"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 w:rsidR="00DE1672" w:rsidRPr="00ED642F">
        <w:rPr>
          <w:rFonts w:ascii="Times New Roman" w:eastAsia="Times New Roman" w:hAnsi="Times New Roman" w:cs="Times New Roman"/>
          <w:sz w:val="28"/>
          <w:szCs w:val="28"/>
        </w:rPr>
        <w:t xml:space="preserve"> 3 (трёх) </w:t>
      </w:r>
      <w:r w:rsidR="00BF487C" w:rsidRPr="00ED642F">
        <w:rPr>
          <w:rFonts w:ascii="Times New Roman" w:eastAsia="Times New Roman" w:hAnsi="Times New Roman" w:cs="Times New Roman"/>
          <w:sz w:val="28"/>
          <w:szCs w:val="28"/>
        </w:rPr>
        <w:t xml:space="preserve">рабочих </w:t>
      </w:r>
      <w:r w:rsidR="00DE1672" w:rsidRPr="00ED642F">
        <w:rPr>
          <w:rFonts w:ascii="Times New Roman" w:eastAsia="Times New Roman" w:hAnsi="Times New Roman" w:cs="Times New Roman"/>
          <w:sz w:val="28"/>
          <w:szCs w:val="28"/>
        </w:rPr>
        <w:t>дней с момента заключения Соглашения о предоставлении Гранта.</w:t>
      </w:r>
    </w:p>
    <w:p w14:paraId="2B39010B" w14:textId="63899BEB" w:rsidR="00F8145D" w:rsidRPr="00ED642F" w:rsidRDefault="0060363C" w:rsidP="00C94E10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42F">
        <w:rPr>
          <w:rFonts w:ascii="Times New Roman" w:eastAsia="Times New Roman" w:hAnsi="Times New Roman" w:cs="Times New Roman"/>
          <w:sz w:val="28"/>
          <w:szCs w:val="28"/>
        </w:rPr>
        <w:t>9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44EA" w:rsidRPr="00ED642F">
        <w:rPr>
          <w:rFonts w:ascii="Times New Roman" w:eastAsia="Times New Roman" w:hAnsi="Times New Roman" w:cs="Times New Roman"/>
          <w:sz w:val="28"/>
          <w:szCs w:val="28"/>
        </w:rPr>
        <w:t>5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B44EA" w:rsidRPr="00ED642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 xml:space="preserve">сли Заявитель не заключил с Фондом Соглашение о предоставлении </w:t>
      </w:r>
      <w:r w:rsidR="008202EF" w:rsidRPr="00ED642F"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="007252FE" w:rsidRPr="00ED64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202EF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2FE" w:rsidRPr="00ED642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B44EA" w:rsidRPr="00ED642F">
        <w:rPr>
          <w:rFonts w:ascii="Times New Roman" w:eastAsia="Times New Roman" w:hAnsi="Times New Roman" w:cs="Times New Roman"/>
          <w:sz w:val="28"/>
          <w:szCs w:val="28"/>
        </w:rPr>
        <w:t>редоставление Гранта Фондом не осуществляется</w:t>
      </w:r>
      <w:r w:rsidR="000A3E07" w:rsidRPr="00ED64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52FE" w:rsidRPr="00ED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42E5CE" w14:textId="63DAD4A8" w:rsidR="00F8145D" w:rsidRPr="00ED642F" w:rsidRDefault="00F8145D" w:rsidP="009B52A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89B867" w14:textId="176E66DC" w:rsidR="004A2F76" w:rsidRPr="00ED642F" w:rsidRDefault="004A2F76" w:rsidP="004A2F76">
      <w:pPr>
        <w:pStyle w:val="Default"/>
        <w:ind w:firstLine="709"/>
        <w:contextualSpacing/>
        <w:jc w:val="center"/>
        <w:rPr>
          <w:b/>
          <w:bCs/>
          <w:color w:val="auto"/>
          <w:sz w:val="28"/>
          <w:szCs w:val="28"/>
        </w:rPr>
      </w:pPr>
      <w:r w:rsidRPr="00ED642F">
        <w:rPr>
          <w:b/>
          <w:bCs/>
          <w:color w:val="auto"/>
          <w:sz w:val="28"/>
          <w:szCs w:val="28"/>
        </w:rPr>
        <w:t>10. Заключительные положения</w:t>
      </w:r>
    </w:p>
    <w:p w14:paraId="04FD9B3D" w14:textId="10391FAC" w:rsidR="004A2F76" w:rsidRPr="00ED642F" w:rsidRDefault="004A2F76" w:rsidP="004A2F7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34D19FB5" w14:textId="6A7914E5" w:rsidR="004A2F76" w:rsidRPr="00ED642F" w:rsidRDefault="004A2F76" w:rsidP="004A2F76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ED642F">
        <w:rPr>
          <w:color w:val="auto"/>
          <w:sz w:val="28"/>
          <w:szCs w:val="28"/>
        </w:rPr>
        <w:t xml:space="preserve">10.1. </w:t>
      </w:r>
      <w:r w:rsidRPr="00ED642F">
        <w:rPr>
          <w:bCs/>
          <w:color w:val="auto"/>
          <w:sz w:val="28"/>
          <w:szCs w:val="28"/>
        </w:rPr>
        <w:t xml:space="preserve">Досье </w:t>
      </w:r>
      <w:r w:rsidR="00284EE2" w:rsidRPr="00ED642F">
        <w:rPr>
          <w:bCs/>
          <w:color w:val="auto"/>
          <w:sz w:val="28"/>
          <w:szCs w:val="28"/>
        </w:rPr>
        <w:t>З</w:t>
      </w:r>
      <w:r w:rsidRPr="00ED642F">
        <w:rPr>
          <w:bCs/>
          <w:color w:val="auto"/>
          <w:sz w:val="28"/>
          <w:szCs w:val="28"/>
        </w:rPr>
        <w:t>аявителя на бумажном носителе должно содержать:</w:t>
      </w:r>
    </w:p>
    <w:p w14:paraId="68E8B1E0" w14:textId="77777777" w:rsidR="004A2F76" w:rsidRPr="00ED642F" w:rsidRDefault="004A2F76" w:rsidP="004A2F76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ED642F">
        <w:rPr>
          <w:bCs/>
          <w:color w:val="auto"/>
          <w:sz w:val="28"/>
          <w:szCs w:val="28"/>
        </w:rPr>
        <w:t>1) заявление и пакет документов (заявку);</w:t>
      </w:r>
    </w:p>
    <w:p w14:paraId="41FCD762" w14:textId="017A4453" w:rsidR="004A2F76" w:rsidRPr="00ED642F" w:rsidRDefault="004A2F76" w:rsidP="004A2F76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ED642F">
        <w:rPr>
          <w:bCs/>
          <w:color w:val="auto"/>
          <w:sz w:val="28"/>
          <w:szCs w:val="28"/>
        </w:rPr>
        <w:t>2) чек-лист Фонда;</w:t>
      </w:r>
    </w:p>
    <w:p w14:paraId="1BDFB1DB" w14:textId="03250191" w:rsidR="004A2F76" w:rsidRPr="00ED642F" w:rsidRDefault="004A2F76" w:rsidP="004A2F76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ED642F">
        <w:rPr>
          <w:bCs/>
          <w:color w:val="auto"/>
          <w:sz w:val="28"/>
          <w:szCs w:val="28"/>
        </w:rPr>
        <w:t>3) копию протокола заседания</w:t>
      </w:r>
      <w:r w:rsidR="00284EE2" w:rsidRPr="00ED642F">
        <w:rPr>
          <w:bCs/>
          <w:color w:val="auto"/>
          <w:sz w:val="28"/>
          <w:szCs w:val="28"/>
        </w:rPr>
        <w:t xml:space="preserve"> </w:t>
      </w:r>
      <w:r w:rsidRPr="00ED642F">
        <w:rPr>
          <w:bCs/>
          <w:color w:val="auto"/>
          <w:sz w:val="28"/>
          <w:szCs w:val="28"/>
        </w:rPr>
        <w:t>Уполномоченного органа (выписку из протокола);</w:t>
      </w:r>
    </w:p>
    <w:p w14:paraId="6FB6DD92" w14:textId="1C5181BB" w:rsidR="004A2F76" w:rsidRPr="00ED642F" w:rsidRDefault="004A2F76" w:rsidP="004A2F76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ED642F">
        <w:rPr>
          <w:bCs/>
          <w:color w:val="auto"/>
          <w:sz w:val="28"/>
          <w:szCs w:val="28"/>
        </w:rPr>
        <w:t xml:space="preserve">4) соглашение о предоставлении </w:t>
      </w:r>
      <w:r w:rsidR="00284EE2" w:rsidRPr="00ED642F">
        <w:rPr>
          <w:bCs/>
          <w:color w:val="auto"/>
          <w:sz w:val="28"/>
          <w:szCs w:val="28"/>
        </w:rPr>
        <w:t>Г</w:t>
      </w:r>
      <w:r w:rsidRPr="00ED642F">
        <w:rPr>
          <w:bCs/>
          <w:color w:val="auto"/>
          <w:sz w:val="28"/>
          <w:szCs w:val="28"/>
        </w:rPr>
        <w:t>ранта;</w:t>
      </w:r>
    </w:p>
    <w:p w14:paraId="5E299D00" w14:textId="4223722D" w:rsidR="004A2F76" w:rsidRPr="00ED642F" w:rsidRDefault="004A2F76" w:rsidP="004A2F76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ED642F">
        <w:rPr>
          <w:bCs/>
          <w:color w:val="auto"/>
          <w:sz w:val="28"/>
          <w:szCs w:val="28"/>
        </w:rPr>
        <w:t>7) копию платежного поручения на перечисление Гранта на расчетный счет Заявителя.</w:t>
      </w:r>
    </w:p>
    <w:p w14:paraId="5B742899" w14:textId="6E993520" w:rsidR="004A2F76" w:rsidRPr="00ED642F" w:rsidRDefault="004A2F76" w:rsidP="004A2F7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ED642F">
        <w:rPr>
          <w:color w:val="auto"/>
          <w:sz w:val="28"/>
          <w:szCs w:val="28"/>
        </w:rPr>
        <w:t xml:space="preserve">10.2. Настоящий Стандарт утверждаются решением Наблюдательного совета Фонда. </w:t>
      </w:r>
    </w:p>
    <w:p w14:paraId="1E0A25C3" w14:textId="0DC185C6" w:rsidR="004A2F76" w:rsidRPr="00ED642F" w:rsidRDefault="004A2F76" w:rsidP="004A2F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42F">
        <w:rPr>
          <w:rFonts w:ascii="Times New Roman" w:hAnsi="Times New Roman" w:cs="Times New Roman"/>
          <w:sz w:val="28"/>
          <w:szCs w:val="28"/>
        </w:rPr>
        <w:t>10.3. Во всем, что не урегулировано настоящим Стандартом, Фонд руководствуется действующим законодательством Российской Федерации.</w:t>
      </w:r>
    </w:p>
    <w:p w14:paraId="393CC030" w14:textId="1F31D3C6" w:rsidR="00AF1E15" w:rsidRPr="00ED642F" w:rsidRDefault="004A2F76" w:rsidP="00AF1E15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D642F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bookmarkStart w:id="7" w:name="_Hlk69720650"/>
      <w:r w:rsidR="009B52A1" w:rsidRPr="00ED642F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Приложение № </w:t>
      </w:r>
      <w:r w:rsidR="00FF3799" w:rsidRPr="00ED642F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9B52A1" w:rsidRPr="00ED64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B824D4B" w14:textId="6E2FC245" w:rsidR="00CD709C" w:rsidRPr="00ED642F" w:rsidRDefault="009B52A1" w:rsidP="00A90593">
      <w:pPr>
        <w:ind w:left="3828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ED642F">
        <w:rPr>
          <w:rFonts w:ascii="Times New Roman" w:eastAsia="Times New Roman" w:hAnsi="Times New Roman" w:cs="Times New Roman"/>
          <w:sz w:val="20"/>
          <w:szCs w:val="20"/>
        </w:rPr>
        <w:t xml:space="preserve">к стандарту </w:t>
      </w:r>
      <w:r w:rsidR="00786A21" w:rsidRPr="00ED642F">
        <w:rPr>
          <w:rFonts w:ascii="Times New Roman" w:eastAsia="Times New Roman" w:hAnsi="Times New Roman" w:cs="Times New Roman"/>
          <w:sz w:val="20"/>
          <w:szCs w:val="20"/>
        </w:rPr>
        <w:t xml:space="preserve">Регионального </w:t>
      </w:r>
      <w:r w:rsidRPr="00ED642F">
        <w:rPr>
          <w:rFonts w:ascii="Times New Roman" w:eastAsia="Times New Roman" w:hAnsi="Times New Roman" w:cs="Times New Roman"/>
          <w:sz w:val="20"/>
          <w:szCs w:val="20"/>
        </w:rPr>
        <w:t xml:space="preserve">Фонда развития промышленности </w:t>
      </w:r>
      <w:r w:rsidR="00786A21" w:rsidRPr="00ED642F">
        <w:rPr>
          <w:rFonts w:ascii="Times New Roman" w:eastAsia="Times New Roman" w:hAnsi="Times New Roman" w:cs="Times New Roman"/>
          <w:sz w:val="20"/>
          <w:szCs w:val="20"/>
        </w:rPr>
        <w:t xml:space="preserve">Ивановской области </w:t>
      </w:r>
      <w:r w:rsidRPr="00ED642F">
        <w:rPr>
          <w:rFonts w:ascii="Times New Roman" w:eastAsia="Times New Roman" w:hAnsi="Times New Roman" w:cs="Times New Roman"/>
          <w:sz w:val="20"/>
          <w:szCs w:val="20"/>
        </w:rPr>
        <w:t>«</w:t>
      </w:r>
      <w:r w:rsidR="00484F92" w:rsidRPr="00ED642F">
        <w:rPr>
          <w:rFonts w:ascii="Times New Roman" w:eastAsia="Times New Roman" w:hAnsi="Times New Roman" w:cs="Times New Roman"/>
          <w:sz w:val="20"/>
          <w:szCs w:val="20"/>
        </w:rPr>
        <w:t>Условия и порядок отбора Заявителей в целях предоставления грантов на компенсацию части затрат на уплату процентов по кредитным договорам, заключенным субъектами деятельности в сфере промышленности с кредитными организациями, в целях пополнения оборотных средств</w:t>
      </w:r>
      <w:r w:rsidRPr="00ED642F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bookmarkEnd w:id="7"/>
    <w:p w14:paraId="69503E8C" w14:textId="08B87637" w:rsidR="00393D2A" w:rsidRPr="00ED642F" w:rsidRDefault="00393D2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79BD467" w14:textId="203044A4" w:rsidR="005C3D94" w:rsidRPr="00ED642F" w:rsidRDefault="005C3D94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7"/>
        <w:gridCol w:w="4099"/>
        <w:gridCol w:w="1551"/>
        <w:gridCol w:w="1371"/>
        <w:gridCol w:w="2615"/>
      </w:tblGrid>
      <w:tr w:rsidR="005C3D94" w:rsidRPr="00ED642F" w14:paraId="1B71C07A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CE15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EB0C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80917" w14:textId="77777777" w:rsidR="005C3D94" w:rsidRPr="00ED642F" w:rsidRDefault="005C3D94" w:rsidP="005C3D9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</w:rPr>
              <w:t xml:space="preserve">В Региональный Фонд развития промышленности </w:t>
            </w:r>
            <w:r w:rsidRPr="00ED642F">
              <w:rPr>
                <w:rFonts w:ascii="Times New Roman" w:eastAsia="Times New Roman" w:hAnsi="Times New Roman" w:cs="Times New Roman"/>
                <w:b/>
                <w:bCs/>
              </w:rPr>
              <w:br/>
              <w:t>Ивановской области</w:t>
            </w:r>
          </w:p>
        </w:tc>
      </w:tr>
      <w:tr w:rsidR="005C3D94" w:rsidRPr="00ED642F" w14:paraId="5E679DCF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CB61" w14:textId="77777777" w:rsidR="005C3D94" w:rsidRPr="00ED642F" w:rsidRDefault="005C3D94" w:rsidP="005C3D9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37E1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A575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3081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84C6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783406C6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EE08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8EF5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635FA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A404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1262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27A422BF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DD93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5627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6D27D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C15B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7F86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61C301FD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B34E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A0D6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</w:rPr>
              <w:t>ЗАЯВЛЕНИЕ</w:t>
            </w:r>
          </w:p>
        </w:tc>
      </w:tr>
      <w:tr w:rsidR="005C3D94" w:rsidRPr="00ED642F" w14:paraId="01AFC38F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355C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B3DD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</w:rPr>
              <w:t>на предоставление гранта на компенсацию части затрат на уплату процентов по кредитному договору</w:t>
            </w:r>
          </w:p>
        </w:tc>
      </w:tr>
      <w:tr w:rsidR="005C3D94" w:rsidRPr="00ED642F" w14:paraId="6E0F5491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071D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B16C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A4B35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1B53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2EA6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78E8C971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3CB4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1B350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Прошу предоставить Грант на компенсацию части затрат на уплату процентов по кредитному договору, заключенному Заявителем с кредитной организацией в целях пополнения оборотных средств в соответствии со Стандартом Регионального Фонда развития промышленности Ивановской области "Условия и порядок отбора Заявителей в целях предоставления грантов на компенсацию части затрат на уплату процентов по кредитным договорам, заключенным субъектами деятельности в сфере промышленности с кредитными организациями в целях пополнения оборотных средств"</w:t>
            </w:r>
          </w:p>
        </w:tc>
      </w:tr>
      <w:tr w:rsidR="005C3D94" w:rsidRPr="00ED642F" w14:paraId="515F5101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FBE6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662C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C61A0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2771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FE9B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6E6B759A" w14:textId="77777777" w:rsidTr="00372022">
        <w:trPr>
          <w:trHeight w:val="113"/>
        </w:trPr>
        <w:tc>
          <w:tcPr>
            <w:tcW w:w="16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50B38541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D642F">
              <w:rPr>
                <w:rFonts w:ascii="Times New Roman" w:eastAsia="Times New Roman" w:hAnsi="Times New Roman" w:cs="Times New Roman"/>
                <w:color w:val="auto"/>
              </w:rPr>
              <w:t>▪</w:t>
            </w:r>
          </w:p>
        </w:tc>
        <w:tc>
          <w:tcPr>
            <w:tcW w:w="4836" w:type="pct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120BEC0D" w14:textId="707D417E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t xml:space="preserve">Сведения об индивидуальном предпринимателе, юридическом лице, являющемся субъектом деятельности в сфере промышленности, зарегистрированном </w:t>
            </w:r>
            <w:r w:rsidR="007C0BA2" w:rsidRPr="00ED642F">
              <w:rPr>
                <w:rFonts w:ascii="Times New Roman" w:eastAsia="Times New Roman" w:hAnsi="Times New Roman" w:cs="Times New Roman"/>
                <w:i/>
                <w:iCs/>
              </w:rPr>
              <w:t>в качестве налогоплательщ</w:t>
            </w:r>
            <w:r w:rsidR="00F90016" w:rsidRPr="00ED642F">
              <w:rPr>
                <w:rFonts w:ascii="Times New Roman" w:eastAsia="Times New Roman" w:hAnsi="Times New Roman" w:cs="Times New Roman"/>
                <w:i/>
                <w:iCs/>
              </w:rPr>
              <w:t xml:space="preserve">ика </w:t>
            </w: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t xml:space="preserve">на территории Ивановской области (далее </w:t>
            </w:r>
            <w:r w:rsidR="00F90016" w:rsidRPr="00ED642F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t xml:space="preserve"> Заявитель):</w:t>
            </w:r>
          </w:p>
        </w:tc>
      </w:tr>
      <w:tr w:rsidR="005C3D94" w:rsidRPr="00ED642F" w14:paraId="69374E99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8EB5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6FAD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F02FD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4DCC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F5330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197CED4C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2E95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3ACC4A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 xml:space="preserve">Наименование 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1BA2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5C3D94" w:rsidRPr="00ED642F" w14:paraId="5C233B96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2F1C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2F59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92B91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4965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7ADE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5A137D3D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D863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C72137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ИНН / ОГРН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E6E3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5C3D94" w:rsidRPr="00ED642F" w14:paraId="548F9EC5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60C8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A769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416F4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3DC5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9212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6A0D5437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CA6D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C48FCB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Дата регистрации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0A35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5C3D94" w:rsidRPr="00ED642F" w14:paraId="1E54FC76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AE54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9904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B19C1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B8C8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CF49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3F9D1261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05A5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F36F6C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 xml:space="preserve">Адрес юридического лица 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4BF7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5C3D94" w:rsidRPr="00ED642F" w14:paraId="56383D5E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F04E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8460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C3EDF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F5B6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314F8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600192CA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1FBB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A927F2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Почтовый адрес (место нахождения)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2EAE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5C3D94" w:rsidRPr="00ED642F" w14:paraId="1DA0A300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3776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68CE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E96DB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183E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BD58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2B460FD6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FC29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6B7D79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Контактный телефон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56DC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5C3D94" w:rsidRPr="00ED642F" w14:paraId="61DCC271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5D62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4DE0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1329D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7944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0370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055133E7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5253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F1BDB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E-mail для уведомлений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9B5D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5C3D94" w:rsidRPr="00ED642F" w14:paraId="29C7EB13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D4CD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7293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82A6C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53D6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3A72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6BC8567C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1290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DF1645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Руководитель (ФИО, должность, телефон)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4DED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5C3D94" w:rsidRPr="00ED642F" w14:paraId="048654F7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C7A2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83F7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88D25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AC4A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D89A6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4AB05A29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28ED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0CD17B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Контактное лицо по Заявлению (ФИО, должность, телефон)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3D2A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5C3D94" w:rsidRPr="00ED642F" w14:paraId="1D88D18F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B1EE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EBE6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BBABC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9284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B215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44D0A87C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0D3A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F43F57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Основной ОКВЭД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BB35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5C3D94" w:rsidRPr="00ED642F" w14:paraId="4DD4504B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7AC9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2D6A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DFE6B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3094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7235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679A52A4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1C98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6ADAC6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>Наименование выпускаемой продукции (укрупненный перечень)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9275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5C3D94" w:rsidRPr="00ED642F" w14:paraId="312028D5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4A00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B577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EA3C6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9B0C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1D70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2B5945F0" w14:textId="77777777" w:rsidTr="00372022">
        <w:trPr>
          <w:trHeight w:val="113"/>
        </w:trPr>
        <w:tc>
          <w:tcPr>
            <w:tcW w:w="16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39CB305F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D642F">
              <w:rPr>
                <w:rFonts w:ascii="Times New Roman" w:eastAsia="Times New Roman" w:hAnsi="Times New Roman" w:cs="Times New Roman"/>
                <w:color w:val="auto"/>
              </w:rPr>
              <w:t>▪</w:t>
            </w:r>
          </w:p>
        </w:tc>
        <w:tc>
          <w:tcPr>
            <w:tcW w:w="4836" w:type="pct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430B80CE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t>Банковские реквизиты для перечисления Гранта</w:t>
            </w:r>
          </w:p>
        </w:tc>
      </w:tr>
      <w:tr w:rsidR="005C3D94" w:rsidRPr="00ED642F" w14:paraId="4CCFFC7B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DFA2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FC5B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CF2DE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1740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BB9C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41404AF5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C5FC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594370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Наименование банка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194D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5C3D94" w:rsidRPr="00ED642F" w14:paraId="33BF55E7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6461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D31A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25B91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C2B0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9AE6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2EC1689B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5935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1E1B5F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БИК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F289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5C3D94" w:rsidRPr="00ED642F" w14:paraId="03592C26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DF72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E9C9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3A7E6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0143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57F6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7E485F84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4EA0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781907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Расчетный счет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17A1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5C3D94" w:rsidRPr="00ED642F" w14:paraId="7B236131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379A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D11B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CE18F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023D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CF74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67BAEE80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7CA7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3EE338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Корреспондентский счет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98EF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5C3D94" w:rsidRPr="00ED642F" w14:paraId="565DE340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9100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6113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FF8F5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ADCA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DEF9C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48A0C321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F533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9565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A24E1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6F68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ADF1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0EC7F9AB" w14:textId="77777777" w:rsidTr="00372022">
        <w:trPr>
          <w:trHeight w:val="113"/>
        </w:trPr>
        <w:tc>
          <w:tcPr>
            <w:tcW w:w="16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5A6A94E4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D642F">
              <w:rPr>
                <w:rFonts w:ascii="Times New Roman" w:eastAsia="Times New Roman" w:hAnsi="Times New Roman" w:cs="Times New Roman"/>
                <w:color w:val="auto"/>
              </w:rPr>
              <w:t>▪</w:t>
            </w:r>
          </w:p>
        </w:tc>
        <w:tc>
          <w:tcPr>
            <w:tcW w:w="4836" w:type="pct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45DEC8BE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t xml:space="preserve">Сведения о кредитном договоре, заключенном Заявителем с кредитной организацией в целях пополнения оборотных средств: </w:t>
            </w:r>
          </w:p>
        </w:tc>
      </w:tr>
      <w:tr w:rsidR="005C3D94" w:rsidRPr="00ED642F" w14:paraId="58B3155B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C407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0F25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3C6AC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9238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511A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22E0AFA8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25C4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80B01C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Наименование банка-кредитора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0F32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5C3D94" w:rsidRPr="00ED642F" w14:paraId="6DED1CDB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863E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B390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EA09C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45FE9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1BF3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61FF5A28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E6C2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397B38" w14:textId="05F57A9D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 xml:space="preserve">Номер кредитного договора </w:t>
            </w:r>
            <w:r w:rsidR="00256D94"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(кредитного договора об открытии кредитной линии)</w:t>
            </w: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/ дополнительного соглашения к кредитному договору</w:t>
            </w:r>
            <w:r w:rsidR="00256D94"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 xml:space="preserve"> об открытии кредитной линии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C58D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5C3D94" w:rsidRPr="00ED642F" w14:paraId="2FE8E5F2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A99E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DA41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ED0E0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CC02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5022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3133A597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343B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428191" w14:textId="5B45740A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Дата заключения кредитного договора / дополнительного соглашения к кредитному договору</w:t>
            </w:r>
            <w:r w:rsidR="00256D94"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 xml:space="preserve"> об открытии кредитной линии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721E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5C3D94" w:rsidRPr="00ED642F" w14:paraId="49C3A0B2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70A4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14CE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4D26B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1375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5F5F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5D8D0935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96B1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B9EFD4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Сумма кредита, руб.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3E4D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5C3D94" w:rsidRPr="00ED642F" w14:paraId="0961E418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0C33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C11D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C6566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0187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5B1B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71A1E7AC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1290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6CC760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>Процентная ставка, % годовых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7609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5C3D94" w:rsidRPr="00ED642F" w14:paraId="50338623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985C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EA65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310F6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9945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8EC2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307B31A6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C880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F1C3E6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Дата окончания кредитного договора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0987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5C3D94" w:rsidRPr="00ED642F" w14:paraId="4EE870AD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6A3A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F10A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2C86D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E0FE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34FB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2F03B88C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817A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FCFC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C3D50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2A3C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62986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2DCE7C34" w14:textId="77777777" w:rsidTr="00372022">
        <w:trPr>
          <w:trHeight w:val="113"/>
        </w:trPr>
        <w:tc>
          <w:tcPr>
            <w:tcW w:w="16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3CCB958C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D642F">
              <w:rPr>
                <w:rFonts w:ascii="Times New Roman" w:eastAsia="Times New Roman" w:hAnsi="Times New Roman" w:cs="Times New Roman"/>
                <w:color w:val="auto"/>
              </w:rPr>
              <w:t>▪</w:t>
            </w:r>
          </w:p>
        </w:tc>
        <w:tc>
          <w:tcPr>
            <w:tcW w:w="4836" w:type="pct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6934E8A9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t xml:space="preserve">Затраты на уплату процентов по кредитному договору, по которым запрашивается Грант: </w:t>
            </w:r>
          </w:p>
        </w:tc>
      </w:tr>
      <w:tr w:rsidR="005C3D94" w:rsidRPr="00ED642F" w14:paraId="4139735C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A470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5CD0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988A2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6612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BBB9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57F56A2C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B7161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60971BA" w14:textId="10466CD9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Период, за который начислены и оплачены проценты по кредитному договору, подлежащие компенсации</w:t>
            </w: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br/>
            </w:r>
            <w:r w:rsidRPr="00ED642F">
              <w:rPr>
                <w:rFonts w:ascii="Times New Roman" w:eastAsia="Times New Roman" w:hAnsi="Times New Roman" w:cs="Times New Roman"/>
                <w:i/>
                <w:iCs/>
                <w:color w:val="262626"/>
              </w:rPr>
              <w:t>компенсация части затрат осуществляется в отношении процентов, начисленных за период с</w:t>
            </w:r>
            <w:r w:rsidR="00F90016" w:rsidRPr="00ED642F">
              <w:rPr>
                <w:rFonts w:ascii="Times New Roman" w:eastAsia="Times New Roman" w:hAnsi="Times New Roman" w:cs="Times New Roman"/>
                <w:i/>
                <w:iCs/>
                <w:color w:val="262626"/>
              </w:rPr>
              <w:t>о</w:t>
            </w:r>
            <w:r w:rsidRPr="00ED642F">
              <w:rPr>
                <w:rFonts w:ascii="Times New Roman" w:eastAsia="Times New Roman" w:hAnsi="Times New Roman" w:cs="Times New Roman"/>
                <w:i/>
                <w:iCs/>
                <w:color w:val="262626"/>
              </w:rPr>
              <w:t xml:space="preserve"> дня вступления в силу Постановления Правительства Российской Федерации от 18.04.2022 № 686 по 31 декабря 2022 г. и фактически уплаченных </w:t>
            </w:r>
            <w:r w:rsidR="00F90016" w:rsidRPr="00ED642F">
              <w:rPr>
                <w:rFonts w:ascii="Times New Roman" w:eastAsia="Times New Roman" w:hAnsi="Times New Roman" w:cs="Times New Roman"/>
                <w:i/>
                <w:iCs/>
                <w:color w:val="262626"/>
              </w:rPr>
              <w:t xml:space="preserve">Заявителем 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BE18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5C3D94" w:rsidRPr="00ED642F" w14:paraId="7EC730D4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F073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5D25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92789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9D77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D13E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1C69F7B3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93837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8DE71EC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Сумма оплаченных процентов по кредитному договору за указанный период, руб.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1957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5C3D94" w:rsidRPr="00ED642F" w14:paraId="287369D6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4062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A57A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303CD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9814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117A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01D49771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FB99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1A02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6C1A0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FD8E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EFAD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36FABFAA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8A7D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BF57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46CF6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D29C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A230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4212E833" w14:textId="77777777" w:rsidTr="00372022">
        <w:trPr>
          <w:trHeight w:val="113"/>
        </w:trPr>
        <w:tc>
          <w:tcPr>
            <w:tcW w:w="16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4C97A763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D642F">
              <w:rPr>
                <w:rFonts w:ascii="Times New Roman" w:eastAsia="Times New Roman" w:hAnsi="Times New Roman" w:cs="Times New Roman"/>
                <w:color w:val="auto"/>
              </w:rPr>
              <w:t>▪</w:t>
            </w:r>
          </w:p>
        </w:tc>
        <w:tc>
          <w:tcPr>
            <w:tcW w:w="4836" w:type="pct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70FD5781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t>Настоящим заявлением Заявитель подтверждает:</w:t>
            </w:r>
          </w:p>
        </w:tc>
      </w:tr>
      <w:tr w:rsidR="005C3D94" w:rsidRPr="00ED642F" w14:paraId="51F592A7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B130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03031" w14:textId="08E5977F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t xml:space="preserve">- Заявитель </w:t>
            </w:r>
            <w:r w:rsidR="00CE6BC3" w:rsidRPr="00ED642F">
              <w:rPr>
                <w:rFonts w:ascii="Times New Roman" w:eastAsia="Times New Roman" w:hAnsi="Times New Roman" w:cs="Times New Roman"/>
                <w:i/>
                <w:iCs/>
              </w:rPr>
              <w:t xml:space="preserve">на 1-ое число месяца подачи настоящего Заявления </w:t>
            </w:r>
            <w:r w:rsidR="00E1175D" w:rsidRPr="00ED642F">
              <w:rPr>
                <w:rFonts w:ascii="Times New Roman" w:eastAsia="Times New Roman" w:hAnsi="Times New Roman" w:cs="Times New Roman"/>
                <w:i/>
                <w:iCs/>
              </w:rPr>
              <w:t>не получал</w:t>
            </w:r>
            <w:r w:rsidR="00E1175D" w:rsidRPr="00ED642F">
              <w:rPr>
                <w:rFonts w:ascii="Times New Roman" w:hAnsi="Times New Roman" w:cs="Times New Roman"/>
                <w:i/>
                <w:iCs/>
              </w:rPr>
              <w:t xml:space="preserve"> по кредитному договору</w:t>
            </w:r>
            <w:r w:rsidR="002674EC" w:rsidRPr="00ED642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1175D" w:rsidRPr="00ED642F">
              <w:rPr>
                <w:rFonts w:ascii="Times New Roman" w:hAnsi="Times New Roman" w:cs="Times New Roman"/>
                <w:i/>
                <w:iCs/>
              </w:rPr>
              <w:t>и (или) дополнительному соглашению к кредитному договору об открытии</w:t>
            </w:r>
            <w:r w:rsidR="002674EC" w:rsidRPr="00ED642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1175D" w:rsidRPr="00ED642F">
              <w:rPr>
                <w:rFonts w:ascii="Times New Roman" w:hAnsi="Times New Roman" w:cs="Times New Roman"/>
                <w:i/>
                <w:iCs/>
              </w:rPr>
              <w:t>кредитной линии, указанному в настоящем Заявлении,</w:t>
            </w:r>
            <w:r w:rsidR="00E1175D" w:rsidRPr="00ED642F">
              <w:rPr>
                <w:i/>
                <w:iCs/>
              </w:rPr>
              <w:br/>
            </w:r>
            <w:r w:rsidR="00E1175D" w:rsidRPr="00ED642F">
              <w:rPr>
                <w:rFonts w:ascii="Times New Roman" w:hAnsi="Times New Roman" w:cs="Times New Roman"/>
                <w:i/>
                <w:iCs/>
              </w:rPr>
              <w:t>финансовой поддержки из бюджетов бюджетной системы Российской</w:t>
            </w:r>
            <w:r w:rsidR="00E1175D" w:rsidRPr="00ED642F">
              <w:rPr>
                <w:i/>
                <w:iCs/>
              </w:rPr>
              <w:br/>
            </w:r>
            <w:r w:rsidR="00E1175D" w:rsidRPr="00ED642F">
              <w:rPr>
                <w:rFonts w:ascii="Times New Roman" w:hAnsi="Times New Roman" w:cs="Times New Roman"/>
                <w:i/>
                <w:iCs/>
              </w:rPr>
              <w:t>Федерации, предоставляемой в соответствии с иными нормативными</w:t>
            </w:r>
            <w:r w:rsidR="00E1175D" w:rsidRPr="00ED642F">
              <w:rPr>
                <w:i/>
                <w:iCs/>
              </w:rPr>
              <w:br/>
            </w:r>
            <w:r w:rsidR="00E1175D" w:rsidRPr="00ED642F">
              <w:rPr>
                <w:rFonts w:ascii="Times New Roman" w:hAnsi="Times New Roman" w:cs="Times New Roman"/>
                <w:i/>
                <w:iCs/>
              </w:rPr>
              <w:t>правовыми актами, а также средств, предоставляемых иными</w:t>
            </w:r>
            <w:r w:rsidR="00E1175D" w:rsidRPr="00ED642F">
              <w:rPr>
                <w:i/>
                <w:iCs/>
              </w:rPr>
              <w:br/>
            </w:r>
            <w:r w:rsidR="00E1175D" w:rsidRPr="00ED642F">
              <w:rPr>
                <w:rFonts w:ascii="Times New Roman" w:hAnsi="Times New Roman" w:cs="Times New Roman"/>
                <w:i/>
                <w:iCs/>
              </w:rPr>
              <w:t xml:space="preserve">государственными институтами развития, </w:t>
            </w:r>
            <w:r w:rsidR="00E1175D" w:rsidRPr="00ED642F">
              <w:rPr>
                <w:rFonts w:ascii="Times New Roman" w:eastAsia="Times New Roman" w:hAnsi="Times New Roman" w:cs="Times New Roman"/>
                <w:i/>
                <w:iCs/>
              </w:rPr>
              <w:t>на цели, установленные пунктом 1.4</w:t>
            </w:r>
            <w:r w:rsidR="00E1175D" w:rsidRPr="00ED64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t>Стандарта Регионального Фонда развития промышленности Ивановской области "Условия и порядок отбора Заявителей в целях предоставления грантов на компенсацию части затрат на уплату процентов по кредитным договорам, заключенным субъектами деятельности в сфере промышленности с кредитными организациями в целях пополнения оборотных средств";</w:t>
            </w:r>
          </w:p>
        </w:tc>
      </w:tr>
      <w:tr w:rsidR="005C3D94" w:rsidRPr="00ED642F" w14:paraId="4222F25F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FC1D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D082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EDB40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FFCB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C48C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385BE2AC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F33D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84500" w14:textId="24E226EB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t xml:space="preserve">- у Заявителя </w:t>
            </w:r>
            <w:r w:rsidR="00CE6BC3" w:rsidRPr="00ED642F">
              <w:rPr>
                <w:rFonts w:ascii="Times New Roman" w:eastAsia="Times New Roman" w:hAnsi="Times New Roman" w:cs="Times New Roman"/>
                <w:i/>
                <w:iCs/>
              </w:rPr>
              <w:t xml:space="preserve">на 1-ое число месяца подачи настоящего Заявления </w:t>
            </w: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t xml:space="preserve">отсутствует задолженность по уплате налогов, сборов, страховых взносов, пеней, штрафов, процентов, подлежащих уплате в соответствии с законодательством Российской </w:t>
            </w: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Федерации о налогах и сборах в бюджеты бюджетной системы Российской Федерации, в размере, превышающем 50 тыс. рублей;</w:t>
            </w:r>
          </w:p>
        </w:tc>
      </w:tr>
      <w:tr w:rsidR="005C3D94" w:rsidRPr="00ED642F" w14:paraId="497E9626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B9E0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9499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7A3B2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D601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C565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03251A5C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FD5C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E65D3" w14:textId="11C0B29D" w:rsidR="005C3D94" w:rsidRPr="00ED642F" w:rsidRDefault="005C3D94" w:rsidP="00302356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t xml:space="preserve">- </w:t>
            </w:r>
            <w:r w:rsidR="002674EC" w:rsidRPr="00ED642F">
              <w:rPr>
                <w:rFonts w:ascii="Times New Roman" w:eastAsia="Times New Roman" w:hAnsi="Times New Roman" w:cs="Times New Roman"/>
                <w:i/>
                <w:iCs/>
              </w:rPr>
              <w:t>в</w:t>
            </w:r>
            <w:r w:rsidR="002674EC" w:rsidRPr="00ED642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2674EC" w:rsidRPr="00ED642F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отношении  Заявителя</w:t>
            </w:r>
            <w:proofErr w:type="gramEnd"/>
            <w:r w:rsidR="002674EC" w:rsidRPr="00ED642F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-юридического лица отсутствуют процедуры ликвидации, банкротства, реорганизации (за исключением реорганизации в форме присоединения к Заявителю другого юридического лица), приостановления деятельности Заявителя в порядке, предусмотренном Кодексом Российской Федерации об административных правонарушениях, в случае, если Заявитель является индивидуальным предпринимателем, он не должен прекратить деятельность в качестве индивидуального предпринимателя</w:t>
            </w: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t xml:space="preserve"> х;</w:t>
            </w:r>
          </w:p>
        </w:tc>
      </w:tr>
      <w:tr w:rsidR="005C3D94" w:rsidRPr="00ED642F" w14:paraId="78C50499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F292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98E5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4491A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6854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17FC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0B465E75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4A8F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F15DC" w14:textId="5888EEFC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t>- 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      </w:r>
          </w:p>
        </w:tc>
      </w:tr>
      <w:tr w:rsidR="005C3D94" w:rsidRPr="00ED642F" w14:paraId="3B4A436E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7790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869C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5EA75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77E7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93E2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799BB10D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B63E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24844" w14:textId="2890EBEE" w:rsidR="00D2495E" w:rsidRPr="00ED642F" w:rsidRDefault="005C3D94" w:rsidP="00D2495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t xml:space="preserve">-  в период </w:t>
            </w:r>
            <w:r w:rsidR="00CE6BC3" w:rsidRPr="00ED642F">
              <w:rPr>
                <w:rFonts w:ascii="Times New Roman" w:eastAsia="Times New Roman" w:hAnsi="Times New Roman" w:cs="Times New Roman"/>
                <w:i/>
                <w:iCs/>
              </w:rPr>
              <w:t xml:space="preserve">с </w:t>
            </w: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  <w:r w:rsidR="00DA7AB4" w:rsidRPr="00ED642F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t xml:space="preserve"> апреля 2022 г. по настоящее время Заявитель не </w:t>
            </w:r>
            <w:r w:rsidR="00D2495E" w:rsidRPr="00ED642F">
              <w:rPr>
                <w:rFonts w:ascii="Times New Roman" w:hAnsi="Times New Roman" w:cs="Times New Roman"/>
                <w:i/>
                <w:iCs/>
                <w:color w:val="auto"/>
              </w:rPr>
              <w:t>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 связи с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      </w:r>
          </w:p>
          <w:p w14:paraId="2EA135DA" w14:textId="34A2DC2E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5C3D94" w:rsidRPr="00ED642F" w14:paraId="1A30127D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3D27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DDB5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828BD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DF82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5A04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4F7235CD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0061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6135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EEB2B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C450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F5EC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2ABC96F8" w14:textId="77777777" w:rsidTr="00372022">
        <w:trPr>
          <w:trHeight w:val="113"/>
        </w:trPr>
        <w:tc>
          <w:tcPr>
            <w:tcW w:w="16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6B86D5DB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D642F">
              <w:rPr>
                <w:rFonts w:ascii="Times New Roman" w:eastAsia="Times New Roman" w:hAnsi="Times New Roman" w:cs="Times New Roman"/>
                <w:color w:val="auto"/>
              </w:rPr>
              <w:t>▪</w:t>
            </w:r>
          </w:p>
        </w:tc>
        <w:tc>
          <w:tcPr>
            <w:tcW w:w="4836" w:type="pct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2EC73157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t xml:space="preserve">Настоящим заявлением </w:t>
            </w:r>
            <w:proofErr w:type="gramStart"/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t>гарантирую  достоверность</w:t>
            </w:r>
            <w:proofErr w:type="gramEnd"/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t xml:space="preserve"> представленных сведений и документов, а также выражаю согласие:</w:t>
            </w:r>
          </w:p>
        </w:tc>
      </w:tr>
      <w:tr w:rsidR="005C3D94" w:rsidRPr="00ED642F" w14:paraId="334A8EBC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830F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9D8F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138E2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3050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2A6E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481F7212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94CB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3090F" w14:textId="586EA304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t>- на осуществление уполномоченным органом и органами государственного финансового контроля в установленном законодательством порядке проверок соблюдения условий, и порядка предоставления</w:t>
            </w:r>
            <w:r w:rsidR="00212170" w:rsidRPr="00ED642F">
              <w:rPr>
                <w:rFonts w:ascii="Times New Roman" w:eastAsia="Times New Roman" w:hAnsi="Times New Roman" w:cs="Times New Roman"/>
                <w:i/>
                <w:iCs/>
              </w:rPr>
              <w:t xml:space="preserve"> гранта </w:t>
            </w:r>
            <w:r w:rsidR="00212170" w:rsidRPr="00ED642F">
              <w:rPr>
                <w:rFonts w:ascii="Times New Roman" w:hAnsi="Times New Roman" w:cs="Times New Roman"/>
                <w:i/>
                <w:iCs/>
              </w:rPr>
              <w:t>в соответствии со статьями 268.1 и 269.2 Бюджетного кодекса Российской Федерации</w:t>
            </w: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t>;</w:t>
            </w:r>
          </w:p>
        </w:tc>
      </w:tr>
      <w:tr w:rsidR="005C3D94" w:rsidRPr="00ED642F" w14:paraId="18A3D674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EC69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6A1D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498A6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0865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00B5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39D8EC79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EA8B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0BE7F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t>- на обработку персональных данных в соответствии с законодательством Российской Федерации.</w:t>
            </w:r>
          </w:p>
        </w:tc>
      </w:tr>
      <w:tr w:rsidR="005C3D94" w:rsidRPr="00ED642F" w14:paraId="243BD8EE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ABBB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139B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5DFA7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C1F1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FDD6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3F0D3789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E24D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7485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5F645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9AE5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1744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0B615430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6692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ED25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D72E4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757D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FC07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5E14C5CC" w14:textId="77777777" w:rsidTr="00372022">
        <w:trPr>
          <w:trHeight w:val="113"/>
        </w:trPr>
        <w:tc>
          <w:tcPr>
            <w:tcW w:w="16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2FE77F65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D642F">
              <w:rPr>
                <w:rFonts w:ascii="Times New Roman" w:eastAsia="Times New Roman" w:hAnsi="Times New Roman" w:cs="Times New Roman"/>
                <w:color w:val="auto"/>
              </w:rPr>
              <w:t>▪</w:t>
            </w:r>
          </w:p>
        </w:tc>
        <w:tc>
          <w:tcPr>
            <w:tcW w:w="4836" w:type="pct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5F0F03E1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t>К настоящему заявлению прилагаю документы, установленные Стандартом Регионального Фонда развития промышленности Ивановской области "Условия и порядок отбора Заявителей в целях предоставления грантов на компенсацию части затрат на уплату процентов по кредитным договорам, заключенным субъектами деятельности в сфере промышленности с кредитными организациями в целях пополнения оборотных средств"</w:t>
            </w:r>
          </w:p>
        </w:tc>
      </w:tr>
      <w:tr w:rsidR="005C3D94" w:rsidRPr="00ED642F" w14:paraId="2B507AF0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1500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7E70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65592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9570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A389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17A37251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1D8E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BEA8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2065A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83F0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4E79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1C123500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58BA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C676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F9679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98AB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A37F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082A9BB4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1021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6E45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63452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F845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37AC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46480360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F02D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D97E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1AD3C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B74D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5C3D94" w:rsidRPr="00ED642F" w14:paraId="00765D49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6433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EC8B4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D642F">
              <w:rPr>
                <w:rFonts w:ascii="Times New Roman" w:eastAsia="Times New Roman" w:hAnsi="Times New Roman" w:cs="Times New Roman"/>
              </w:rPr>
              <w:t>(должность руководителя)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66280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D642F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DC2C8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D642F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5C3D94" w:rsidRPr="00ED642F" w14:paraId="7246C244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58D7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071A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32AF7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1A40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DEE5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2764EAF8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AB0F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17C6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EB8B0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DC6E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82D0C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5A328E4D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FC1D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E46F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278D9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06DB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ADA3A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47F764E8" w14:textId="77777777" w:rsidTr="00372022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18C1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9CD3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11607" w14:textId="77777777" w:rsidR="005C3D94" w:rsidRPr="00ED642F" w:rsidRDefault="005C3D94" w:rsidP="005C3D94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  <w:r w:rsidRPr="00ED642F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Дата: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0067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D64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</w:tbl>
    <w:p w14:paraId="76C61D85" w14:textId="77777777" w:rsidR="005C3D94" w:rsidRPr="00ED642F" w:rsidRDefault="005C3D94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19EEA12" w14:textId="5B5CB9EF" w:rsidR="00547109" w:rsidRPr="00ED642F" w:rsidRDefault="00393D2A" w:rsidP="0029356D">
      <w:pPr>
        <w:spacing w:before="240" w:after="240"/>
        <w:ind w:left="5040"/>
        <w:jc w:val="both"/>
        <w:rPr>
          <w:rFonts w:ascii="Times New Roman" w:eastAsia="Times New Roman" w:hAnsi="Times New Roman" w:cs="Times New Roman"/>
        </w:rPr>
      </w:pPr>
      <w:r w:rsidRPr="00ED642F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="00547109" w:rsidRPr="00ED642F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Приложение № 2</w:t>
      </w:r>
      <w:r w:rsidR="00547109" w:rsidRPr="00ED642F">
        <w:rPr>
          <w:rFonts w:ascii="Times New Roman" w:eastAsia="Times New Roman" w:hAnsi="Times New Roman" w:cs="Times New Roman"/>
          <w:sz w:val="22"/>
          <w:szCs w:val="22"/>
        </w:rPr>
        <w:t xml:space="preserve"> к стандарту Регионального Фонда развития промышленности Ивановской области «Условия и порядок отбора Заявителей в целях предоставления грантов на компенсацию части затрат на уплату процентов по кредитным договорам, заключенным субъектами деятельности в сфере промышленности с кредитными организациями, в целях пополнения оборотных средств</w:t>
      </w:r>
      <w:r w:rsidR="00547109" w:rsidRPr="00ED642F">
        <w:rPr>
          <w:rFonts w:ascii="Times New Roman" w:eastAsia="Times New Roman" w:hAnsi="Times New Roman" w:cs="Times New Roman"/>
          <w:b/>
          <w:sz w:val="22"/>
          <w:szCs w:val="22"/>
        </w:rPr>
        <w:t>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2"/>
        <w:gridCol w:w="4282"/>
        <w:gridCol w:w="1417"/>
        <w:gridCol w:w="1245"/>
        <w:gridCol w:w="2677"/>
      </w:tblGrid>
      <w:tr w:rsidR="005C3D94" w:rsidRPr="00ED642F" w14:paraId="401C3B23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44E0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FE05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4EBF2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6C7E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05DA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30262594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775F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4031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878FB" w14:textId="77777777" w:rsidR="005C3D94" w:rsidRPr="00ED642F" w:rsidRDefault="005C3D94" w:rsidP="005C3D9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</w:rPr>
              <w:t xml:space="preserve">В Региональный Фонд развития промышленности </w:t>
            </w:r>
            <w:r w:rsidRPr="00ED642F">
              <w:rPr>
                <w:rFonts w:ascii="Times New Roman" w:eastAsia="Times New Roman" w:hAnsi="Times New Roman" w:cs="Times New Roman"/>
                <w:b/>
                <w:bCs/>
              </w:rPr>
              <w:br/>
              <w:t>Ивановской области</w:t>
            </w:r>
          </w:p>
        </w:tc>
      </w:tr>
      <w:tr w:rsidR="005C3D94" w:rsidRPr="00ED642F" w14:paraId="19434E67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63ED" w14:textId="77777777" w:rsidR="005C3D94" w:rsidRPr="00ED642F" w:rsidRDefault="005C3D94" w:rsidP="005C3D9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47AD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83C1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36A9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F066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0ADC2758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749F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E23C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CF5E8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A485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309F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09777426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1DCE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4292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8D9F8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CD8B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2E28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36B4947D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9173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BB2BB" w14:textId="2770ADAA" w:rsidR="005C3D94" w:rsidRPr="00ED642F" w:rsidRDefault="004B6879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</w:rPr>
              <w:t xml:space="preserve"> ГАРАНТИЙНОЕ ПИСЬМО </w:t>
            </w:r>
          </w:p>
        </w:tc>
      </w:tr>
      <w:tr w:rsidR="005C3D94" w:rsidRPr="00ED642F" w14:paraId="21296977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501C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0DB3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</w:rPr>
              <w:t>о целевом расходовании средств по кредиту</w:t>
            </w:r>
          </w:p>
        </w:tc>
      </w:tr>
      <w:tr w:rsidR="005C3D94" w:rsidRPr="00ED642F" w14:paraId="73DC6256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C11D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48ED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AB2AB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2CA8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D70A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621138E4" w14:textId="77777777" w:rsidTr="005C3D94">
        <w:trPr>
          <w:trHeight w:val="113"/>
        </w:trPr>
        <w:tc>
          <w:tcPr>
            <w:tcW w:w="21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68B576EC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D642F">
              <w:rPr>
                <w:rFonts w:ascii="Times New Roman" w:eastAsia="Times New Roman" w:hAnsi="Times New Roman" w:cs="Times New Roman"/>
                <w:color w:val="auto"/>
              </w:rPr>
              <w:t>▪</w:t>
            </w:r>
          </w:p>
        </w:tc>
        <w:tc>
          <w:tcPr>
            <w:tcW w:w="4790" w:type="pct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14A03B57" w14:textId="66E59604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t>Сведения об индивидуальном предпринимателе, юридическом лице, являющемся субъектом деятельности в сфере промышленности, зарегистрированном</w:t>
            </w:r>
            <w:r w:rsidR="000361EB" w:rsidRPr="00ED642F">
              <w:rPr>
                <w:rFonts w:ascii="Times New Roman" w:eastAsia="Times New Roman" w:hAnsi="Times New Roman" w:cs="Times New Roman"/>
                <w:i/>
                <w:iCs/>
              </w:rPr>
              <w:t xml:space="preserve"> в качестве налогоплательщика</w:t>
            </w: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t xml:space="preserve"> на территории Ивановской области (далее - Заявитель):</w:t>
            </w:r>
          </w:p>
        </w:tc>
      </w:tr>
      <w:tr w:rsidR="005C3D94" w:rsidRPr="00ED642F" w14:paraId="7B5D2A99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7D30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65AA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C12AF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9B05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C151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2DF23CC0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1842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076C60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 xml:space="preserve">Наименование </w:t>
            </w:r>
          </w:p>
        </w:tc>
        <w:tc>
          <w:tcPr>
            <w:tcW w:w="2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74E5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5C3D94" w:rsidRPr="00ED642F" w14:paraId="28141A7E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5722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94D5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29547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C631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3A3E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0B1B265C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0F91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E70591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ИНН / ОГРН</w:t>
            </w:r>
          </w:p>
        </w:tc>
        <w:tc>
          <w:tcPr>
            <w:tcW w:w="2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67FD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5C3D94" w:rsidRPr="00ED642F" w14:paraId="4B950011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5BE8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1ADE0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80EA3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6801F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E0E3C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44B1B38E" w14:textId="77777777" w:rsidTr="005C3D94">
        <w:trPr>
          <w:trHeight w:val="113"/>
        </w:trPr>
        <w:tc>
          <w:tcPr>
            <w:tcW w:w="21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2E307826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D642F">
              <w:rPr>
                <w:rFonts w:ascii="Times New Roman" w:eastAsia="Times New Roman" w:hAnsi="Times New Roman" w:cs="Times New Roman"/>
                <w:color w:val="auto"/>
              </w:rPr>
              <w:t>▪</w:t>
            </w:r>
          </w:p>
        </w:tc>
        <w:tc>
          <w:tcPr>
            <w:tcW w:w="4790" w:type="pct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147E19D5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t xml:space="preserve">Сведения о Кредитном договоре, заключенном Заявителем с кредитной организацией в целях пополнения оборотных средств: </w:t>
            </w:r>
          </w:p>
        </w:tc>
      </w:tr>
      <w:tr w:rsidR="005C3D94" w:rsidRPr="00ED642F" w14:paraId="4F0FD837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2ABF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CB43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89623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C3E4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A905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3C89398F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A70C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A354E0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Наименование банка-кредитора</w:t>
            </w:r>
          </w:p>
        </w:tc>
        <w:tc>
          <w:tcPr>
            <w:tcW w:w="2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BCDE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5C3D94" w:rsidRPr="00ED642F" w14:paraId="250D437C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0387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576A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C63A3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2DDF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8CB1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33675667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B614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6FE26C" w14:textId="3F50BDC2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 xml:space="preserve">Номер кредитного договора </w:t>
            </w:r>
            <w:r w:rsidR="008C0327"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(кредитного договора об открытии кредитной линии)</w:t>
            </w: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/ дополнительного соглашения к кредитному договору</w:t>
            </w:r>
            <w:r w:rsidR="008C0327"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 xml:space="preserve"> об открытии кредитной линии</w:t>
            </w:r>
          </w:p>
        </w:tc>
        <w:tc>
          <w:tcPr>
            <w:tcW w:w="2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3C2C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5C3D94" w:rsidRPr="00ED642F" w14:paraId="3F056CD0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6EFC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6A8C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47520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DEE45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95E6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16FB7439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37FF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6D1E49" w14:textId="10C7F238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Дата заключения кредитного договора</w:t>
            </w:r>
            <w:r w:rsidR="008C0327"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 xml:space="preserve"> (кредитного договора об открытии кредитной линии)</w:t>
            </w: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 xml:space="preserve"> / дополнительного соглашения к кредитному договору</w:t>
            </w:r>
            <w:r w:rsidR="008C0327"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 xml:space="preserve"> об открытии кредитной линии</w:t>
            </w:r>
          </w:p>
        </w:tc>
        <w:tc>
          <w:tcPr>
            <w:tcW w:w="2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9889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5C3D94" w:rsidRPr="00ED642F" w14:paraId="0BCD3B69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67E1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ECEB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CC677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ADED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501D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6C2DE1D4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DA93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0A126A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Сумма кредита, руб.</w:t>
            </w:r>
          </w:p>
        </w:tc>
        <w:tc>
          <w:tcPr>
            <w:tcW w:w="2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649E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5C3D94" w:rsidRPr="00ED642F" w14:paraId="1F492913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7987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FF18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60765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9910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DFD1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3FA468AC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70B4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258912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>Процентная ставка, % годовых</w:t>
            </w:r>
          </w:p>
        </w:tc>
        <w:tc>
          <w:tcPr>
            <w:tcW w:w="2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7604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5C3D94" w:rsidRPr="00ED642F" w14:paraId="662FF8A1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5392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CDA6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82953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550F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D652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674E30D3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279B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964D76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Дата окончания кредитного договора</w:t>
            </w:r>
          </w:p>
        </w:tc>
        <w:tc>
          <w:tcPr>
            <w:tcW w:w="2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6DC7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5C3D94" w:rsidRPr="00ED642F" w14:paraId="1255FEB6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FE12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6D633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43E51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77075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219D5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6337A538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4930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96B56" w14:textId="28C32B1A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 связи с намерением получить грант на компенсацию части затрат на уплату процентов по указанному кредитному договору, заключенного с кредитной организацией в целях пополнения оборотных средств предоставляю следующие</w:t>
            </w:r>
            <w:r w:rsidR="004B6879"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гарантии</w:t>
            </w: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5C3D94" w:rsidRPr="00ED642F" w14:paraId="6BE0E8BF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5385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7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31106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t xml:space="preserve">Кредитные средства использовались на пополнение оборотных средств для осуществления Заявителем текущей операционной деятельности (в том числе авансовых платежей), за исключением следующих операций, не относящихся к операционной деятельности: </w:t>
            </w:r>
          </w:p>
        </w:tc>
      </w:tr>
      <w:tr w:rsidR="005C3D94" w:rsidRPr="00ED642F" w14:paraId="05E1C904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D1DC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7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8C31A" w14:textId="10B91855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br/>
              <w:t xml:space="preserve">а) осуществление стимулирующих выплат, выплачиваемых из прибыли и (или) не входящих </w:t>
            </w: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в расчет фонда заработной платы;</w:t>
            </w: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br/>
              <w:t>б) оплата транспортных расходов, не связанных с производственной деятельностью;</w:t>
            </w: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br/>
              <w:t>в) выплата дивидендов;</w:t>
            </w: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br/>
              <w:t>г) оплата налогов, сборов и иных платежей, по которым предусмотрена отсрочка платежей или не наступили сроки оплаты;</w:t>
            </w: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br/>
              <w:t>д) аренда помещений и оборудования, приобретение и сервисное обслуживание оборудования, не участвующего в производственной деятельности субъекта промышленности</w:t>
            </w: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br/>
              <w:t>е) рефинансирование ранее полученных кредитов и займов, в том числе погашение обязательств субъекта промышленности перед кредитной организацией и третьими лицами по полученным от них кредитам и (или) займам, включая оплату процентов, комиссий, неустоек и иных вознаграждений, а также обязательств по договорам факторинга;</w:t>
            </w: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br/>
              <w:t>ж) размещение предоставленных субъекту промышленности кредитных средств на депозитах, а также в иных финансовых инструментах;</w:t>
            </w: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br/>
              <w:t>з) оплата топливно-энергетических ресурсов, не связанных с производственной деятельностью;</w:t>
            </w: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br/>
              <w:t>и) приобретение векселей или эмиссионных ценных бумаг, осуществление вложений в уставные капиталы других юридических лиц (включая покупку акций на вторичном рынке);</w:t>
            </w: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br/>
              <w:t>к) пополнение расчетного счета субъекта промышленности, открытого в иной кредитной организации;</w:t>
            </w:r>
            <w:r w:rsidRPr="00ED642F">
              <w:rPr>
                <w:rFonts w:ascii="Times New Roman" w:eastAsia="Times New Roman" w:hAnsi="Times New Roman" w:cs="Times New Roman"/>
                <w:i/>
                <w:iCs/>
              </w:rPr>
              <w:br/>
              <w:t>л) не связанные с операционной деятельностью валютные операции.</w:t>
            </w:r>
          </w:p>
        </w:tc>
      </w:tr>
      <w:tr w:rsidR="005C3D94" w:rsidRPr="00ED642F" w14:paraId="46C32E04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48A3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792C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94C4D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EC1A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A240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0D67D191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3535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FF5A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31C60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724F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F599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6E38F048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5934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FC34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12856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5617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48B18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6C2C792F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EED3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C116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037D2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2A0F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5C3D94" w:rsidRPr="00ED642F" w14:paraId="482C148B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E3F5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2E66C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D642F">
              <w:rPr>
                <w:rFonts w:ascii="Times New Roman" w:eastAsia="Times New Roman" w:hAnsi="Times New Roman" w:cs="Times New Roman"/>
              </w:rPr>
              <w:t>(должность руководителя)</w:t>
            </w: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EB4D1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D642F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BBDC6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D642F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5C3D94" w:rsidRPr="00ED642F" w14:paraId="201DF36D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FA80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F0D2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D667C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4D61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27420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070A1547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638E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18F3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1FE5E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18B0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0F28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74E6A501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EA8F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3869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5BA0F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A7D7" w14:textId="77777777" w:rsidR="005C3D94" w:rsidRPr="00ED642F" w:rsidRDefault="005C3D94" w:rsidP="005C3D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CD82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C3D94" w:rsidRPr="00ED642F" w14:paraId="029C9E6C" w14:textId="77777777" w:rsidTr="005C3D94">
        <w:trPr>
          <w:trHeight w:val="11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FAB8" w14:textId="77777777" w:rsidR="005C3D94" w:rsidRPr="00ED642F" w:rsidRDefault="005C3D94" w:rsidP="005C3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394B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99A90" w14:textId="77777777" w:rsidR="005C3D94" w:rsidRPr="00ED642F" w:rsidRDefault="005C3D94" w:rsidP="005C3D94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  <w:r w:rsidRPr="00ED642F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Дата: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2F25" w14:textId="77777777" w:rsidR="005C3D94" w:rsidRPr="00ED642F" w:rsidRDefault="005C3D94" w:rsidP="005C3D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D64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</w:tbl>
    <w:p w14:paraId="73A453EA" w14:textId="49574A1B" w:rsidR="0029356D" w:rsidRPr="00ED642F" w:rsidRDefault="0029356D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CB13DD5" w14:textId="77777777" w:rsidR="00547109" w:rsidRPr="00ED642F" w:rsidRDefault="00547109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65AB871" w14:textId="016282DA" w:rsidR="00547109" w:rsidRPr="00ED642F" w:rsidRDefault="00547109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B42875D" w14:textId="3C5B2BE5" w:rsidR="00AC2B53" w:rsidRPr="00ED642F" w:rsidRDefault="00AC2B53">
      <w:pPr>
        <w:rPr>
          <w:rFonts w:ascii="Times New Roman" w:eastAsia="Times New Roman" w:hAnsi="Times New Roman" w:cs="Times New Roman"/>
          <w:sz w:val="26"/>
          <w:szCs w:val="26"/>
        </w:rPr>
      </w:pPr>
      <w:r w:rsidRPr="00ED642F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4A9FE6A4" w14:textId="5AE6A35E" w:rsidR="00547109" w:rsidRPr="00ED642F" w:rsidRDefault="00AC2B53" w:rsidP="00570E8F">
      <w:pPr>
        <w:spacing w:before="240" w:after="240"/>
        <w:ind w:left="5040"/>
        <w:jc w:val="both"/>
        <w:rPr>
          <w:rFonts w:ascii="Times New Roman" w:eastAsia="Times New Roman" w:hAnsi="Times New Roman" w:cs="Times New Roman"/>
        </w:rPr>
      </w:pPr>
      <w:r w:rsidRPr="00ED642F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Приложение № 3</w:t>
      </w:r>
      <w:r w:rsidRPr="00ED642F">
        <w:rPr>
          <w:rFonts w:ascii="Times New Roman" w:eastAsia="Times New Roman" w:hAnsi="Times New Roman" w:cs="Times New Roman"/>
          <w:sz w:val="22"/>
          <w:szCs w:val="22"/>
        </w:rPr>
        <w:t xml:space="preserve"> к стандарту Регионального Фонда развития промышленности Ивановской области «Условия и порядок отбора Заявителей в целях предоставления грантов на компенсацию части затрат на уплату процентов по кредитным договорам, заключенным субъектами деятельности в сфере промышленности с кредитными организациями, в целях пополнения оборотных средств</w:t>
      </w:r>
      <w:r w:rsidRPr="00ED642F">
        <w:rPr>
          <w:rFonts w:ascii="Times New Roman" w:eastAsia="Times New Roman" w:hAnsi="Times New Roman" w:cs="Times New Roman"/>
          <w:b/>
          <w:sz w:val="22"/>
          <w:szCs w:val="22"/>
        </w:rPr>
        <w:t>»</w:t>
      </w:r>
    </w:p>
    <w:p w14:paraId="45933128" w14:textId="3AD1A42C" w:rsidR="00547109" w:rsidRPr="00ED642F" w:rsidRDefault="00547109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286" w:type="pct"/>
        <w:tblLook w:val="04A0" w:firstRow="1" w:lastRow="0" w:firstColumn="1" w:lastColumn="0" w:noHBand="0" w:noVBand="1"/>
      </w:tblPr>
      <w:tblGrid>
        <w:gridCol w:w="754"/>
        <w:gridCol w:w="1556"/>
        <w:gridCol w:w="1162"/>
        <w:gridCol w:w="1375"/>
        <w:gridCol w:w="1375"/>
        <w:gridCol w:w="1665"/>
        <w:gridCol w:w="1339"/>
        <w:gridCol w:w="1339"/>
        <w:gridCol w:w="1552"/>
        <w:gridCol w:w="2058"/>
      </w:tblGrid>
      <w:tr w:rsidR="001578B8" w:rsidRPr="00ED642F" w14:paraId="7B58C574" w14:textId="77777777" w:rsidTr="001578B8">
        <w:trPr>
          <w:trHeight w:val="57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C7A4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ЖУРНАЛ РЕГИСТРАЦИИ ЗАЯВОК НА ПРЕДОСТАВЛЕНИЕ ГРАНТОВ</w:t>
            </w:r>
          </w:p>
        </w:tc>
      </w:tr>
      <w:tr w:rsidR="001578B8" w:rsidRPr="00ED642F" w14:paraId="515550DC" w14:textId="77777777" w:rsidTr="001578B8">
        <w:trPr>
          <w:trHeight w:val="4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DC0B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некоммерческая организация "Региональный Фонд развития промышленности Ивановской области"</w:t>
            </w:r>
          </w:p>
        </w:tc>
      </w:tr>
      <w:tr w:rsidR="001578B8" w:rsidRPr="00ED642F" w14:paraId="54F60B50" w14:textId="77777777" w:rsidTr="001578B8">
        <w:trPr>
          <w:trHeight w:val="42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F0F8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4D42" w14:textId="77777777" w:rsidR="001578B8" w:rsidRPr="00ED642F" w:rsidRDefault="001578B8" w:rsidP="001578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8BDC8" w14:textId="77777777" w:rsidR="001578B8" w:rsidRPr="00ED642F" w:rsidRDefault="001578B8" w:rsidP="001578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9593" w14:textId="77777777" w:rsidR="001578B8" w:rsidRPr="00ED642F" w:rsidRDefault="001578B8" w:rsidP="001578B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DBE1" w14:textId="77777777" w:rsidR="001578B8" w:rsidRPr="00ED642F" w:rsidRDefault="001578B8" w:rsidP="001578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1868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4D88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4F12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3855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0A11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78B8" w:rsidRPr="00ED642F" w14:paraId="1D7332EE" w14:textId="77777777" w:rsidTr="001578B8">
        <w:trPr>
          <w:trHeight w:val="12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CD6E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FF34" w14:textId="77777777" w:rsidR="001578B8" w:rsidRPr="00ED642F" w:rsidRDefault="001578B8" w:rsidP="001578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84CAE" w14:textId="77777777" w:rsidR="001578B8" w:rsidRPr="00ED642F" w:rsidRDefault="001578B8" w:rsidP="001578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5A13" w14:textId="77777777" w:rsidR="001578B8" w:rsidRPr="00ED642F" w:rsidRDefault="001578B8" w:rsidP="001578B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3A7C" w14:textId="77777777" w:rsidR="001578B8" w:rsidRPr="00ED642F" w:rsidRDefault="001578B8" w:rsidP="001578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67A2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AD38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2D23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71DB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A5BD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78B8" w:rsidRPr="00ED642F" w14:paraId="5CFEEF97" w14:textId="77777777" w:rsidTr="00372022">
        <w:trPr>
          <w:trHeight w:val="1320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775A42F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2728831B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Заявителя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3A6917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ИНН Заявителя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3DE7FBB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поступления Заявки в Фонд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9D703C0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Время поступления Заявки в Фонд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8B795EB" w14:textId="27E7388A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FF48E9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ФИО сотрудника Фонда, принявшего Заявку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9D0C1B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Подпись сотрудника Фонда, принявшего Заявку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E62C24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Отметка представителя Заявителя о принятии заявки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385419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Комментарий</w:t>
            </w:r>
          </w:p>
        </w:tc>
      </w:tr>
      <w:tr w:rsidR="001578B8" w:rsidRPr="00ED642F" w14:paraId="1A285884" w14:textId="77777777" w:rsidTr="001578B8">
        <w:trPr>
          <w:trHeight w:val="315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B3A49A6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46283E52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10EBA18A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A0E521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982ED18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ECE7DD9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2BEB64A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9640129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8D5849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80D2EA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1578B8" w:rsidRPr="00ED642F" w14:paraId="20C534BC" w14:textId="77777777" w:rsidTr="001578B8">
        <w:trPr>
          <w:trHeight w:val="345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7CF3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642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2435" w14:textId="77777777" w:rsidR="001578B8" w:rsidRPr="00ED642F" w:rsidRDefault="001578B8" w:rsidP="001578B8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642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EC5C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3680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A55E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CAF6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1019B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760AA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42CEE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C71C4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1578B8" w:rsidRPr="00ED642F" w14:paraId="5587F3CD" w14:textId="77777777" w:rsidTr="001578B8">
        <w:trPr>
          <w:trHeight w:val="345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E38B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642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1DC5" w14:textId="77777777" w:rsidR="001578B8" w:rsidRPr="00ED642F" w:rsidRDefault="001578B8" w:rsidP="001578B8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642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D2F9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9471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81CD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6BA4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74811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4BE0C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B8E39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C25EE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1578B8" w:rsidRPr="00ED642F" w14:paraId="5E823E06" w14:textId="77777777" w:rsidTr="001578B8">
        <w:trPr>
          <w:trHeight w:val="345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DF3B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642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B984" w14:textId="77777777" w:rsidR="001578B8" w:rsidRPr="00ED642F" w:rsidRDefault="001578B8" w:rsidP="001578B8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642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EA0D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BA2F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5F2A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89AD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08D42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80DE5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9D9D8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6EA2B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1578B8" w:rsidRPr="00ED642F" w14:paraId="74336633" w14:textId="77777777" w:rsidTr="001578B8">
        <w:trPr>
          <w:trHeight w:val="345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542E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642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470C" w14:textId="77777777" w:rsidR="001578B8" w:rsidRPr="00ED642F" w:rsidRDefault="001578B8" w:rsidP="001578B8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642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6523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B805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7C85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D8F4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ACBEE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E2148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FB8DD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3AF28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1578B8" w:rsidRPr="00ED642F" w14:paraId="1BBCDC56" w14:textId="77777777" w:rsidTr="001578B8">
        <w:trPr>
          <w:trHeight w:val="345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961B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642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7315" w14:textId="77777777" w:rsidR="001578B8" w:rsidRPr="00ED642F" w:rsidRDefault="001578B8" w:rsidP="001578B8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642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CE69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6D8E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D181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1170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7CBC8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1862E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57A56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3172C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1578B8" w:rsidRPr="00ED642F" w14:paraId="4C096785" w14:textId="77777777" w:rsidTr="001578B8">
        <w:trPr>
          <w:trHeight w:val="345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918E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642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C4E9" w14:textId="77777777" w:rsidR="001578B8" w:rsidRPr="00ED642F" w:rsidRDefault="001578B8" w:rsidP="001578B8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642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EDB2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9157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A1FB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D8D3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EEACC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26D47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6F61D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C8EA7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1578B8" w:rsidRPr="00ED642F" w14:paraId="2CCD5C94" w14:textId="77777777" w:rsidTr="001578B8">
        <w:trPr>
          <w:trHeight w:val="345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44C4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642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D8D0" w14:textId="77777777" w:rsidR="001578B8" w:rsidRPr="00ED642F" w:rsidRDefault="001578B8" w:rsidP="001578B8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642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7395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1B09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DE12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1C0D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9EB72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A749E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8A325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7A2CD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1578B8" w:rsidRPr="00ED642F" w14:paraId="21C032B9" w14:textId="77777777" w:rsidTr="001578B8">
        <w:trPr>
          <w:trHeight w:val="345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65E4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642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CAA6" w14:textId="77777777" w:rsidR="001578B8" w:rsidRPr="00ED642F" w:rsidRDefault="001578B8" w:rsidP="001578B8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642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0E96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4086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18B7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FBA0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AE61E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AE132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E12E8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81CA9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1578B8" w:rsidRPr="00ED642F" w14:paraId="76425C98" w14:textId="77777777" w:rsidTr="001578B8">
        <w:trPr>
          <w:trHeight w:val="345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A6F1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642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4D2F" w14:textId="77777777" w:rsidR="001578B8" w:rsidRPr="00ED642F" w:rsidRDefault="001578B8" w:rsidP="001578B8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642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D18E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E105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4BA4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C6B7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A4927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51B83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D28DC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58092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1578B8" w:rsidRPr="00ED642F" w14:paraId="26933A37" w14:textId="77777777" w:rsidTr="001578B8">
        <w:trPr>
          <w:trHeight w:val="345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2136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642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0755" w14:textId="77777777" w:rsidR="001578B8" w:rsidRPr="00ED642F" w:rsidRDefault="001578B8" w:rsidP="001578B8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642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2551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5B4E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B918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ADED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93FA0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AD7DD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7DAC8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0E58E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1578B8" w:rsidRPr="00ED642F" w14:paraId="4DC9C5A9" w14:textId="77777777" w:rsidTr="001578B8">
        <w:trPr>
          <w:trHeight w:val="345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1F07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642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4195" w14:textId="77777777" w:rsidR="001578B8" w:rsidRPr="00ED642F" w:rsidRDefault="001578B8" w:rsidP="001578B8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642F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DCA7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BF3E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9FCA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E25F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93620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E146A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1CF1E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39CFA" w14:textId="77777777" w:rsidR="001578B8" w:rsidRPr="00ED642F" w:rsidRDefault="001578B8" w:rsidP="001578B8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64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 w14:paraId="17940141" w14:textId="2400E937" w:rsidR="00547109" w:rsidRPr="00ED642F" w:rsidRDefault="00547109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1FFAB36" w14:textId="5858145A" w:rsidR="00547109" w:rsidRPr="00ED642F" w:rsidRDefault="00547109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611A373" w14:textId="3EE9CB7F" w:rsidR="001578B8" w:rsidRPr="00ED642F" w:rsidRDefault="001578B8">
      <w:pPr>
        <w:rPr>
          <w:rFonts w:ascii="Times New Roman" w:eastAsia="Times New Roman" w:hAnsi="Times New Roman" w:cs="Times New Roman"/>
          <w:sz w:val="26"/>
          <w:szCs w:val="26"/>
        </w:rPr>
      </w:pPr>
      <w:r w:rsidRPr="00ED642F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1DAA9A16" w14:textId="0524EF96" w:rsidR="001578B8" w:rsidRPr="00ED642F" w:rsidRDefault="001578B8" w:rsidP="001578B8">
      <w:pPr>
        <w:spacing w:before="240" w:after="240"/>
        <w:ind w:left="50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8" w:name="_Hlk69720147"/>
      <w:r w:rsidRPr="00ED642F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Приложение № </w:t>
      </w:r>
      <w:r w:rsidR="00114420" w:rsidRPr="00ED642F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Pr="00ED642F">
        <w:rPr>
          <w:rFonts w:ascii="Times New Roman" w:eastAsia="Times New Roman" w:hAnsi="Times New Roman" w:cs="Times New Roman"/>
          <w:sz w:val="20"/>
          <w:szCs w:val="20"/>
        </w:rPr>
        <w:t xml:space="preserve"> к стандарту Регионального Фонда развития промышленности Ивановской области «Условия и порядок отбора Заявителей в целях предоставления грантов на компенсацию части затрат на уплату процентов по кредитным договорам, заключенным субъектами деятельности в сфере промышленности с кредитными организациями, в целях пополнения оборотных средств</w:t>
      </w:r>
      <w:r w:rsidRPr="00ED642F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426"/>
        <w:gridCol w:w="2561"/>
        <w:gridCol w:w="743"/>
        <w:gridCol w:w="1253"/>
        <w:gridCol w:w="856"/>
        <w:gridCol w:w="1133"/>
        <w:gridCol w:w="2751"/>
        <w:gridCol w:w="236"/>
      </w:tblGrid>
      <w:tr w:rsidR="0004368E" w:rsidRPr="00ED642F" w14:paraId="4D136BE7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5E89" w14:textId="02EE94C9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D642F">
              <w:br w:type="page"/>
            </w:r>
          </w:p>
        </w:tc>
        <w:tc>
          <w:tcPr>
            <w:tcW w:w="46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6CA3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</w:rPr>
              <w:t>ЧЕК-ЛИСТ ОЦЕНКИ ЗАЯВКИ НА ПОЛУЧЕНИЕ ГРАНТА</w:t>
            </w:r>
          </w:p>
        </w:tc>
      </w:tr>
      <w:tr w:rsidR="0004368E" w:rsidRPr="00ED642F" w14:paraId="37A0A0B3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49B7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F8A7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EEC38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8FA1C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FCEE0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44E3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8650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7351DE2F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D39D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8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005FE6AF" w14:textId="6C70E0CB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proofErr w:type="gramStart"/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 xml:space="preserve">Наименование </w:t>
            </w:r>
            <w:r w:rsidR="000361EB"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 xml:space="preserve"> Заявителя</w:t>
            </w:r>
            <w:proofErr w:type="gramEnd"/>
          </w:p>
        </w:tc>
        <w:tc>
          <w:tcPr>
            <w:tcW w:w="3382" w:type="pct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7A218756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04368E" w:rsidRPr="00ED642F" w14:paraId="697E7140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A78A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135B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842B4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3D985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C8CE5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1545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B716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3F951848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8F2C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8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46406C8A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ИНН</w:t>
            </w:r>
          </w:p>
        </w:tc>
        <w:tc>
          <w:tcPr>
            <w:tcW w:w="3382" w:type="pct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3090D701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04368E" w:rsidRPr="00ED642F" w14:paraId="44B1BE03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509B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2AF7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32BB5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0A0C2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422CB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AA4C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1CAC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489693B9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5686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8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53AB3FED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Дата подачи заявки</w:t>
            </w:r>
          </w:p>
        </w:tc>
        <w:tc>
          <w:tcPr>
            <w:tcW w:w="3382" w:type="pct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6BC03AA4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04368E" w:rsidRPr="00ED642F" w14:paraId="31DCCBC7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FAA5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6EFF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00B6C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2FF75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F0173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595D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34A8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2CD8655E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545A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8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68EAF056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Регистрационный номер заявки</w:t>
            </w:r>
          </w:p>
        </w:tc>
        <w:tc>
          <w:tcPr>
            <w:tcW w:w="3382" w:type="pct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181305F6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 </w:t>
            </w:r>
          </w:p>
        </w:tc>
      </w:tr>
      <w:tr w:rsidR="0004368E" w:rsidRPr="00ED642F" w14:paraId="481E0787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8711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B4854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29E5A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1A262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F7293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5DAC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57B75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5FA45540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9F95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DF34A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B47C1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CAA34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A66BB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E59B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C44B2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151B9D1F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6A5E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86421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60081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E4FBF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62807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85FC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2EEAF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3D62F3C8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2F2F2"/>
            <w:vAlign w:val="center"/>
            <w:hideMark/>
          </w:tcPr>
          <w:p w14:paraId="5F677751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D642F">
              <w:rPr>
                <w:rFonts w:ascii="Times New Roman" w:eastAsia="Times New Roman" w:hAnsi="Times New Roman" w:cs="Times New Roman"/>
                <w:color w:val="auto"/>
              </w:rPr>
              <w:t>▪</w:t>
            </w:r>
          </w:p>
        </w:tc>
        <w:tc>
          <w:tcPr>
            <w:tcW w:w="4668" w:type="pct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1F593C17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ПРОВЕРКА КОМПЛЕКТНОСТИ ПАКЕТА ДОКУМЕНТОВ</w:t>
            </w:r>
          </w:p>
        </w:tc>
      </w:tr>
      <w:tr w:rsidR="0004368E" w:rsidRPr="00ED642F" w14:paraId="60193A67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06B1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6F45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98207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E502F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70ED7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19EE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B8C6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676F5B1E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2E25D48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28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1216CA0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A50E4F4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Пункт Стандарта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C6C52A4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Обязательность к предоставлению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2AB0F1B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Отметка о выполнении требования</w:t>
            </w:r>
          </w:p>
        </w:tc>
      </w:tr>
      <w:tr w:rsidR="00F97B03" w:rsidRPr="00ED642F" w14:paraId="71A4558D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60785B6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8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9A15B9A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1E43FD89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623B66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08D8E99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4368E" w:rsidRPr="00ED642F" w14:paraId="7501EEF1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72F77C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8D3439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на предоставление Гранта на компенсацию части затрат на уплату процентов по кредитному договору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19694B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5.1.1.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E91C04" w14:textId="1B51E9E5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4A105" w14:textId="361694A9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68E" w:rsidRPr="00ED642F" w14:paraId="1FC4CCAA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38813E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C324BB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доверенности, подтверждающих полномочия лиц на подписание и заверение документов, представляемых в Фонд на предоставление Гранта, а также на подписание соглашения о предоставлении Гранта (в случае подписания соглашения лицом, не являющимся лицом, имеющим право действовать без доверенности)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64E169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5.1.2.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844A" w14:textId="3913B7B3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7CA32" w14:textId="3086A925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7B03" w:rsidRPr="00ED642F" w14:paraId="42DDE8CE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EC49D5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D95370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Копии учредительных документов, заверенные Заявителем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62A81C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5.1.3.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1D80B66" w14:textId="4236F285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9F7A2" w14:textId="447B1DE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7B03" w:rsidRPr="00ED642F" w14:paraId="1AC3E3D7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390758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DB9302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кредитного договора, заверенная Заявителем, предметом которого является пополнение оборотных средств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A39DF9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5.1.4.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F04906" w14:textId="710EC7F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E56C6" w14:textId="5102BCB8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7B03" w:rsidRPr="00ED642F" w14:paraId="500B7897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0876E2" w14:textId="62593DD7" w:rsidR="0004368E" w:rsidRPr="00ED642F" w:rsidRDefault="006F63E9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C5BCC1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российской кредитной организации, выдавшей кредит, об уплате процентов по Кредитному договору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E70D3B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5.1.5.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F37776" w14:textId="0E6A2320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ABA58" w14:textId="5F1A48DD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68E" w:rsidRPr="00ED642F" w14:paraId="59FFA6DD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1E22A7" w14:textId="14A64031" w:rsidR="0004368E" w:rsidRPr="00ED642F" w:rsidRDefault="006F63E9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244CCB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Цели, указанные в пункте 3.2. Стандарта, отражены в кредитном договоре или дополнительном соглашении к нему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A2BF59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5.1.6.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6444" w14:textId="53BFF1A0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A619E" w14:textId="18D23820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7B03" w:rsidRPr="00ED642F" w14:paraId="5D2C6586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B15C87" w14:textId="48F95E88" w:rsidR="0004368E" w:rsidRPr="00ED642F" w:rsidRDefault="006F63E9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3784A2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российской кредитной организации, выдавшей кредит, о расходовании средств полученного Кредита/Кредитной линии на цели, указанные в пункте 3.2. Стандарта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E7E94E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5.1.6.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EE46DA" w14:textId="35070F95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0FA3B" w14:textId="05A5645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7B03" w:rsidRPr="00ED642F" w14:paraId="0C04BCD7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3FB973" w14:textId="21AC733B" w:rsidR="0004368E" w:rsidRPr="00ED642F" w:rsidRDefault="006F63E9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2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BA163E" w14:textId="6FCD6085" w:rsidR="0004368E" w:rsidRPr="00ED642F" w:rsidRDefault="004B6879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Гарантийное письмо </w:t>
            </w:r>
            <w:r w:rsidR="0004368E" w:rsidRPr="00ED64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Заявителя о Целевом использованием кредитов на пополнение оборотных средств, подписанное по форме Приложения №2 к Стандарту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F41B78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5.1.7.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CEA75A" w14:textId="3A28318D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722F5" w14:textId="6AEDA6E3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7B03" w:rsidRPr="00ED642F" w14:paraId="45909881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CD418C" w14:textId="34FCB019" w:rsidR="0004368E" w:rsidRPr="00ED642F" w:rsidRDefault="006F63E9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586F99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</w:t>
            </w: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налогах и сборах, на первое число месяца, в котором подается </w:t>
            </w:r>
            <w:proofErr w:type="gramStart"/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 (</w:t>
            </w:r>
            <w:proofErr w:type="gramEnd"/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КНД 1120101 и КНД 1160080)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BE3552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5.1.8.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10647B" w14:textId="638AC055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B866B" w14:textId="3301B508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7B03" w:rsidRPr="00ED642F" w14:paraId="6D9F2933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375A6A" w14:textId="5CFC8A91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F63E9"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946E47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Согласие на обработку персональных данных по форме Приложения 8 к Стандарту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573E22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5.1.9.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BF77BDD" w14:textId="18FB106A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7A699" w14:textId="5D016135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7B03" w:rsidRPr="00ED642F" w14:paraId="0F4D22D9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FC7FD8" w14:textId="5F5CD48F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F63E9"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C12DC1" w14:textId="416CC3B5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Копии </w:t>
            </w:r>
            <w:proofErr w:type="gramStart"/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исполненных </w:t>
            </w:r>
            <w:r w:rsidR="007A62A8"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расчетных</w:t>
            </w:r>
            <w:proofErr w:type="gramEnd"/>
            <w:r w:rsidR="007A62A8"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документов </w:t>
            </w: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об оплате процентов по Кредитному договору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050600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5.1.10.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BC41360" w14:textId="1A578995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840DC" w14:textId="72B16408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68E" w:rsidRPr="00ED642F" w14:paraId="110721F8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9A07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7C50E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F5AA5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51407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E3134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5782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3D1DE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437CC163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E548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EF238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F19DF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05D73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DCBA9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E5CA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E5698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29323E99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2F2F2"/>
            <w:vAlign w:val="center"/>
            <w:hideMark/>
          </w:tcPr>
          <w:p w14:paraId="2413C756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D642F">
              <w:rPr>
                <w:rFonts w:ascii="Times New Roman" w:eastAsia="Times New Roman" w:hAnsi="Times New Roman" w:cs="Times New Roman"/>
                <w:color w:val="auto"/>
              </w:rPr>
              <w:t>▪</w:t>
            </w:r>
          </w:p>
        </w:tc>
        <w:tc>
          <w:tcPr>
            <w:tcW w:w="4668" w:type="pct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25D2F5F3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>СООТВЕТСТВИЕ КРЕДИТНОГО ДОГОВОРА ТРЕБОВАНИЯМ СТАНДАРТА</w:t>
            </w:r>
          </w:p>
        </w:tc>
      </w:tr>
      <w:tr w:rsidR="0004368E" w:rsidRPr="00ED642F" w14:paraId="29764B67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4CD3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FAF0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2C38C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49D2A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E1CC9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44A0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A6C3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7B03" w:rsidRPr="00ED642F" w14:paraId="670C470D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A37699D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DB728A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Наименование требования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FC6156A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Пункт Стандарта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D3051F4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Контрольное значение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1C504A9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E50AD86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Отметка о соответствии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81DB743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 информации</w:t>
            </w:r>
          </w:p>
        </w:tc>
      </w:tr>
      <w:tr w:rsidR="00035EBE" w:rsidRPr="00ED642F" w14:paraId="3492B5A8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D0EA306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910D33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78B42634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22AA070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59B2CB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42CE1E0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8E216D5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F97B03" w:rsidRPr="00ED642F" w14:paraId="3FD8513D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4FC46C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2F4DA2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Кредитная организация, с которой заявителем заключен кредитный договор в целях пополнения оборотных средств, соответствует установленным Федеральным законом «О банках и банковской деятельности» требованиям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C216FE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F8F1A1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42F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действующей лицензии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81C9" w14:textId="3CD5312A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BCC3" w14:textId="3B5EBF14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335EA" w14:textId="77777777" w:rsidR="0004368E" w:rsidRPr="00ED642F" w:rsidRDefault="00ED642F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5" w:history="1">
              <w:r w:rsidR="0004368E" w:rsidRPr="00ED642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https://cbr.ru/banking_sector/credit/FullCoList/</w:t>
              </w:r>
            </w:hyperlink>
          </w:p>
        </w:tc>
      </w:tr>
      <w:tr w:rsidR="00F97B03" w:rsidRPr="00ED642F" w14:paraId="19428E3B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B1551E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1B566F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Кредитный договор и (или) дополнительное соглашение к кредитному договору об открытии кредитной линии заключен в рублях после вступления в силу постановления Правительства 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CFC7CE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3.1. "а"</w:t>
            </w:r>
          </w:p>
        </w:tc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30D777" w14:textId="0A795672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42F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заключения после 2</w:t>
            </w:r>
            <w:r w:rsidR="008E0A3B" w:rsidRPr="00ED642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ED642F">
              <w:rPr>
                <w:rFonts w:ascii="Times New Roman" w:eastAsia="Times New Roman" w:hAnsi="Times New Roman" w:cs="Times New Roman"/>
                <w:sz w:val="16"/>
                <w:szCs w:val="16"/>
              </w:rPr>
              <w:t>.04.2022г.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E1D2" w14:textId="0A07C28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21D37" w14:textId="019D490A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79E59" w14:textId="59CBFC5C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7B03" w:rsidRPr="00ED642F" w14:paraId="72752F86" w14:textId="77777777" w:rsidTr="00F97B03">
        <w:trPr>
          <w:gridAfter w:val="1"/>
          <w:wAfter w:w="118" w:type="pct"/>
          <w:trHeight w:val="113"/>
        </w:trPr>
        <w:tc>
          <w:tcPr>
            <w:tcW w:w="2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355E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1903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54F7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6F82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97A7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E22B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0792C" w14:textId="66BE69DE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7B03" w:rsidRPr="00ED642F" w14:paraId="0C7B509B" w14:textId="77777777" w:rsidTr="00F97B03">
        <w:trPr>
          <w:gridAfter w:val="1"/>
          <w:wAfter w:w="118" w:type="pct"/>
          <w:trHeight w:val="276"/>
        </w:trPr>
        <w:tc>
          <w:tcPr>
            <w:tcW w:w="21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AD1DC5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5BCC3B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части затрат осуществляется в отношении процентов, начисленных за период со дня вступления в силу постановления Правительства по 31 декабря 2022г. и фактически уплаченных субъектом промышленности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B6E014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3.1. "б"</w:t>
            </w:r>
          </w:p>
        </w:tc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BF47A4" w14:textId="7C623206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42F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 начисленных процентов, подлежащих компенсации:</w:t>
            </w:r>
            <w:r w:rsidRPr="00ED642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</w:t>
            </w:r>
            <w:proofErr w:type="gramStart"/>
            <w:r w:rsidRPr="00ED642F">
              <w:rPr>
                <w:rFonts w:ascii="Times New Roman" w:eastAsia="Times New Roman" w:hAnsi="Times New Roman" w:cs="Times New Roman"/>
                <w:sz w:val="16"/>
                <w:szCs w:val="16"/>
              </w:rPr>
              <w:t>с  2</w:t>
            </w:r>
            <w:r w:rsidR="001325D8" w:rsidRPr="00ED642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ED642F">
              <w:rPr>
                <w:rFonts w:ascii="Times New Roman" w:eastAsia="Times New Roman" w:hAnsi="Times New Roman" w:cs="Times New Roman"/>
                <w:sz w:val="16"/>
                <w:szCs w:val="16"/>
              </w:rPr>
              <w:t>.04.2022</w:t>
            </w:r>
            <w:proofErr w:type="gramEnd"/>
            <w:r w:rsidRPr="00ED64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31.12.2022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3977" w14:textId="55C0E021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70BB" w14:textId="6B667C71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2A25B" w14:textId="31F0512A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7B03" w:rsidRPr="00ED642F" w14:paraId="5747FB33" w14:textId="77777777" w:rsidTr="00F97B03">
        <w:trPr>
          <w:trHeight w:val="113"/>
        </w:trPr>
        <w:tc>
          <w:tcPr>
            <w:tcW w:w="2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1216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D6A5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4D23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FF59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C5B0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A7F0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5B621B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56F6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5EBE" w:rsidRPr="00ED642F" w14:paraId="3C0A70A6" w14:textId="77777777" w:rsidTr="00F97B03">
        <w:trPr>
          <w:trHeight w:val="113"/>
        </w:trPr>
        <w:tc>
          <w:tcPr>
            <w:tcW w:w="2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B993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4BBD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7DEE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21FF6F" w14:textId="5E2614E0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42F">
              <w:rPr>
                <w:rFonts w:ascii="Times New Roman" w:eastAsia="Times New Roman" w:hAnsi="Times New Roman" w:cs="Times New Roman"/>
                <w:sz w:val="16"/>
                <w:szCs w:val="16"/>
              </w:rPr>
              <w:t>Фактическая оплата процентов: с 2</w:t>
            </w:r>
            <w:r w:rsidR="001325D8" w:rsidRPr="00ED642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ED642F">
              <w:rPr>
                <w:rFonts w:ascii="Times New Roman" w:eastAsia="Times New Roman" w:hAnsi="Times New Roman" w:cs="Times New Roman"/>
                <w:sz w:val="16"/>
                <w:szCs w:val="16"/>
              </w:rPr>
              <w:t>.04.2022 до 31.12.2022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1559" w14:textId="6EC8F35B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D0DF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5D72C" w14:textId="63632D2D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1FAC9CDC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7B03" w:rsidRPr="00ED642F" w14:paraId="19D980E9" w14:textId="77777777" w:rsidTr="00372022">
        <w:trPr>
          <w:trHeight w:val="113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7906A24" w14:textId="049CC941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44DF1C" w14:textId="0DE17591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303513" w14:textId="1D6802EF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70F624" w14:textId="3A455AB3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8D90" w14:textId="66BF6749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66F8F" w14:textId="0C745A78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274CC" w14:textId="2E2CEC5C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5077AA9F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7B03" w:rsidRPr="00ED642F" w14:paraId="54670799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333ABE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616B87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 не должен быть получен по льготной ставке или с использованием мер поддержки по субсидированию из бюджета РФ процентных ставок по кредиту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671872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21B7BC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42F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9DD5" w14:textId="475431C8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DBDC" w14:textId="540462EE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8347A" w14:textId="57EA567A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1AF216F2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7B03" w:rsidRPr="00ED642F" w14:paraId="7A949CF7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9B4F94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488FD2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о ранее предоставленных Фондом грантах по кредитному договору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C247D2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3.1 "д"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4A5000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42F">
              <w:rPr>
                <w:rFonts w:ascii="Times New Roman" w:eastAsia="Times New Roman" w:hAnsi="Times New Roman" w:cs="Times New Roman"/>
                <w:sz w:val="16"/>
                <w:szCs w:val="16"/>
              </w:rPr>
              <w:t>не оценивается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1500" w14:textId="61766FD2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645D" w14:textId="0D35BBE8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D0293" w14:textId="0406A006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62A8A37B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7B03" w:rsidRPr="00ED642F" w14:paraId="0116BCF2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56B687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A52A31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оказания финансовой поддержки по последнему предоставленному Фондом Гранту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5068C7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D05F00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42F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Финансовая поддержка предоставляется не чаще одного раза в месяц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727E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3067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FB715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vAlign w:val="center"/>
            <w:hideMark/>
          </w:tcPr>
          <w:p w14:paraId="424F8E66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7B03" w:rsidRPr="00ED642F" w14:paraId="7B9B3C88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5B33E1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E21FC6" w14:textId="42749742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Совокупный объем финансовой поддержки на </w:t>
            </w:r>
            <w:r w:rsidRPr="00ED64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субъекта промышленности</w:t>
            </w:r>
            <w:r w:rsidR="00C25DC0" w:rsidRPr="00ED64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 рамках </w:t>
            </w:r>
            <w:r w:rsidR="00651546" w:rsidRPr="00ED64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Стандарта</w:t>
            </w:r>
            <w:r w:rsidRPr="00ED64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не превышает 50 млн. руб.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E9B67C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3.1 "д"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0A9ECC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D642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50 млн. руб.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B362" w14:textId="16BCB5ED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05DB7" w14:textId="59AE81F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80847" w14:textId="17ACC281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3B425A9E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7B03" w:rsidRPr="00ED642F" w14:paraId="6B2AFE39" w14:textId="77777777" w:rsidTr="00F97B03">
        <w:trPr>
          <w:trHeight w:val="113"/>
        </w:trPr>
        <w:tc>
          <w:tcPr>
            <w:tcW w:w="2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6E2525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93BA1B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целевого использования средств по кредитному договору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578A75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676C83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D642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Соответствует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BADEC5" w14:textId="0B7983E2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0E4BC" w14:textId="5DA12E49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71B9FD3" w14:textId="2D23A507" w:rsidR="0004368E" w:rsidRPr="00ED642F" w:rsidRDefault="004B6879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российской кредитной организации, выдавшей кредит, о расходовании средств полученного Кредита/Кредитной линии;</w:t>
            </w:r>
          </w:p>
          <w:p w14:paraId="40C153D6" w14:textId="25370B7A" w:rsidR="004B6879" w:rsidRPr="00ED642F" w:rsidRDefault="004B6879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Гарантийное письмо Заявителя о Целевом использованием кредитов на пополнение оборотных средств</w:t>
            </w:r>
            <w:r w:rsidR="007A62A8" w:rsidRPr="00ED64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3F53F0D7" w14:textId="259B3F62" w:rsidR="007A62A8" w:rsidRPr="00ED642F" w:rsidRDefault="007A62A8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Кредитный договор и (или) дополнительное соглашение к кредитному договору об открытии кредитной линии</w:t>
            </w:r>
          </w:p>
        </w:tc>
        <w:tc>
          <w:tcPr>
            <w:tcW w:w="118" w:type="pct"/>
            <w:vAlign w:val="center"/>
            <w:hideMark/>
          </w:tcPr>
          <w:p w14:paraId="124B3B34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7B03" w:rsidRPr="00ED642F" w14:paraId="70E40F7D" w14:textId="77777777" w:rsidTr="00F97B03">
        <w:trPr>
          <w:trHeight w:val="113"/>
        </w:trPr>
        <w:tc>
          <w:tcPr>
            <w:tcW w:w="2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67C3B8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CC6328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04AC00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477E3A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C24512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E0A0BF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3BE17" w14:textId="4FC53504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21205831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32CAB4EA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1762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4F6DF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FB4FC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EF792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C7595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8AEE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98FF9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" w:type="pct"/>
            <w:vAlign w:val="center"/>
            <w:hideMark/>
          </w:tcPr>
          <w:p w14:paraId="5385102F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66119AEF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46AE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35A99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7942C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C27BD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49A4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ED319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53A9B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" w:type="pct"/>
            <w:vAlign w:val="center"/>
            <w:hideMark/>
          </w:tcPr>
          <w:p w14:paraId="2385FB97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26E60766" w14:textId="77777777" w:rsidTr="00F97B03">
        <w:trPr>
          <w:trHeight w:val="113"/>
        </w:trPr>
        <w:tc>
          <w:tcPr>
            <w:tcW w:w="21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4C71A850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D642F">
              <w:rPr>
                <w:rFonts w:ascii="Times New Roman" w:eastAsia="Times New Roman" w:hAnsi="Times New Roman" w:cs="Times New Roman"/>
                <w:color w:val="auto"/>
              </w:rPr>
              <w:t>▪</w:t>
            </w:r>
          </w:p>
        </w:tc>
        <w:tc>
          <w:tcPr>
            <w:tcW w:w="4668" w:type="pct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3F52F35B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СООТВЕТСТВИЕ ЗАЯВИТЕЛЯ ТРЕБОВАНИЯМ СТАНДАРТА</w:t>
            </w:r>
          </w:p>
        </w:tc>
        <w:tc>
          <w:tcPr>
            <w:tcW w:w="118" w:type="pct"/>
            <w:vAlign w:val="center"/>
            <w:hideMark/>
          </w:tcPr>
          <w:p w14:paraId="6C4ED248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5EB182F2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959D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A5C4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2221A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30760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ED61A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7053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E191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" w:type="pct"/>
            <w:vAlign w:val="center"/>
            <w:hideMark/>
          </w:tcPr>
          <w:p w14:paraId="5D3F411B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7B03" w:rsidRPr="00ED642F" w14:paraId="5DB54B85" w14:textId="77777777" w:rsidTr="00F97B03">
        <w:trPr>
          <w:trHeight w:val="113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F96B75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9C56C6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субъектом промышленности основного вида экономической деятельности, который относится к сфере ведения Министерства промышленности и торговли Российской Федерации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B9B9A7" w14:textId="12F7C710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  <w:r w:rsidR="002D2C26"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, 4,11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141FB3" w14:textId="73E314E4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42F">
              <w:rPr>
                <w:rFonts w:ascii="Times New Roman" w:eastAsia="Times New Roman" w:hAnsi="Times New Roman" w:cs="Times New Roman"/>
                <w:sz w:val="16"/>
                <w:szCs w:val="16"/>
              </w:rPr>
              <w:t>ОКВЭД раздела «Обрабатывающие производства» за исключением классов 10, 11, 12, 18, 19, групп 20.53</w:t>
            </w:r>
            <w:proofErr w:type="gramStart"/>
            <w:r w:rsidRPr="00ED642F">
              <w:rPr>
                <w:rFonts w:ascii="Times New Roman" w:eastAsia="Times New Roman" w:hAnsi="Times New Roman" w:cs="Times New Roman"/>
                <w:sz w:val="16"/>
                <w:szCs w:val="16"/>
              </w:rPr>
              <w:t>, ,</w:t>
            </w:r>
            <w:proofErr w:type="gramEnd"/>
            <w:r w:rsidRPr="00ED64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24.46, подгруппы 20.14.1</w:t>
            </w:r>
            <w:r w:rsidR="00C160F4" w:rsidRPr="00ED642F">
              <w:rPr>
                <w:rFonts w:ascii="Times New Roman" w:eastAsia="Times New Roman" w:hAnsi="Times New Roman" w:cs="Times New Roman"/>
                <w:sz w:val="16"/>
                <w:szCs w:val="16"/>
              </w:rPr>
              <w:t>, 20.59.2, 20.59.6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DC4F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0AB13" w14:textId="44534961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FD2C9" w14:textId="7784FFB9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291675E3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7B03" w:rsidRPr="00ED642F" w14:paraId="16735042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1F2727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2DC3FB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регистрации Заявителя в качестве юридического лица или индивидуального предпринимателя составляет не менее 24 календарных месяцев до дня подачи заявки на предоставление финансовой поддержки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C45298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A165F7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42F">
              <w:rPr>
                <w:rFonts w:ascii="Times New Roman" w:eastAsia="Times New Roman" w:hAnsi="Times New Roman" w:cs="Times New Roman"/>
                <w:sz w:val="16"/>
                <w:szCs w:val="16"/>
              </w:rPr>
              <w:t>24 календарных месяца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78EA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8E15" w14:textId="1BFE6FF6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FBD1B" w14:textId="4A32DABD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59D689DA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7B03" w:rsidRPr="00ED642F" w14:paraId="6EC51E87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DAA235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8DA7DE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Регистрация Заявителя в качестве налогоплательщика и осуществление деятельности на территории Ивановской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6DB69B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0332AD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42F">
              <w:rPr>
                <w:rFonts w:ascii="Times New Roman" w:eastAsia="Times New Roman" w:hAnsi="Times New Roman" w:cs="Times New Roman"/>
                <w:sz w:val="16"/>
                <w:szCs w:val="16"/>
              </w:rPr>
              <w:t>Инспекция Федеральной налоговой службы на территории Ивановской области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CC92" w14:textId="7FEE135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3DFF3" w14:textId="7BE79FE5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317C4" w14:textId="0B19E80B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0D436D4F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7B03" w:rsidRPr="00ED642F" w14:paraId="79FFFDEE" w14:textId="77777777" w:rsidTr="00372022">
        <w:trPr>
          <w:trHeight w:val="113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310F0A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29D0E3B" w14:textId="072BFF7D" w:rsidR="0004368E" w:rsidRPr="00ED642F" w:rsidRDefault="007A62A8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41ABEFC" w14:textId="321BC1CE" w:rsidR="00EA00CD" w:rsidRPr="00ED642F" w:rsidRDefault="00EA00CD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Заявитель</w:t>
            </w:r>
            <w:r w:rsidR="008E0A3B"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1-ое число месяца подачи заявки</w:t>
            </w: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получал</w:t>
            </w:r>
            <w:r w:rsidRPr="00ED642F">
              <w:rPr>
                <w:rFonts w:ascii="Times New Roman" w:hAnsi="Times New Roman" w:cs="Times New Roman"/>
                <w:sz w:val="20"/>
                <w:szCs w:val="20"/>
              </w:rPr>
              <w:t xml:space="preserve"> по кредитному договору и (или) дополнительному соглашению к кредитному договору об открытии кредитной линии, указанному в настоящем Заявлении,</w:t>
            </w:r>
            <w:r w:rsidRPr="00ED642F">
              <w:rPr>
                <w:sz w:val="20"/>
                <w:szCs w:val="20"/>
              </w:rPr>
              <w:br/>
            </w:r>
            <w:r w:rsidRPr="00ED642F">
              <w:rPr>
                <w:rFonts w:ascii="Times New Roman" w:hAnsi="Times New Roman" w:cs="Times New Roman"/>
                <w:sz w:val="20"/>
                <w:szCs w:val="20"/>
              </w:rPr>
              <w:t>финансовой поддержки из бюджетов бюджетной системы Российской</w:t>
            </w:r>
            <w:r w:rsidRPr="00ED642F">
              <w:rPr>
                <w:sz w:val="20"/>
                <w:szCs w:val="20"/>
              </w:rPr>
              <w:br/>
            </w:r>
            <w:r w:rsidRPr="00ED6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Федерации, предоставляемой в соответствии с иными нормативными</w:t>
            </w:r>
            <w:r w:rsidRPr="00ED642F">
              <w:rPr>
                <w:sz w:val="20"/>
                <w:szCs w:val="20"/>
              </w:rPr>
              <w:br/>
            </w:r>
            <w:r w:rsidRPr="00ED642F">
              <w:rPr>
                <w:rFonts w:ascii="Times New Roman" w:hAnsi="Times New Roman" w:cs="Times New Roman"/>
                <w:sz w:val="20"/>
                <w:szCs w:val="20"/>
              </w:rPr>
              <w:t>правовыми актами, а также средств, предоставляемых иными</w:t>
            </w:r>
            <w:r w:rsidRPr="00ED642F">
              <w:rPr>
                <w:sz w:val="20"/>
                <w:szCs w:val="20"/>
              </w:rPr>
              <w:br/>
            </w:r>
            <w:r w:rsidRPr="00ED642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государственными институтами развития, </w:t>
            </w: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на цели, установленные пунктом 1.4</w:t>
            </w:r>
            <w:r w:rsidRPr="00ED64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Стандарта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1DA6E8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98F88E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D642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Соответствует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5D76" w14:textId="211E7093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27E0F" w14:textId="355536A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B11F0" w14:textId="6B68FA3F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34DC1435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4A5A" w:rsidRPr="00ED642F" w14:paraId="4EF6C7E1" w14:textId="77777777" w:rsidTr="00F97B03">
        <w:trPr>
          <w:trHeight w:val="113"/>
        </w:trPr>
        <w:tc>
          <w:tcPr>
            <w:tcW w:w="21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BD9B01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F065D5" w14:textId="3DF51BB4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у Заявителя кредитного договора, заключенного с кредитной организацией на цели пополнения оборотных средств</w:t>
            </w:r>
            <w:r w:rsidR="0062484D"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 указанием в договоре требуемых п.3.2 положений 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7F6894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DBEB8D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D642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Выполнение пункта 8 настоящего Чек-листа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6EBD" w14:textId="04170860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45DE" w14:textId="130D663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E1D21" w14:textId="4F8DEEC2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42D05FC4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35EBE" w:rsidRPr="00ED642F" w14:paraId="68B4A150" w14:textId="77777777" w:rsidTr="00F97B03">
        <w:trPr>
          <w:trHeight w:val="113"/>
        </w:trPr>
        <w:tc>
          <w:tcPr>
            <w:tcW w:w="2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EF3B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AB3D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FFEE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940CDB" w14:textId="7F349231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D44B" w14:textId="2A82B9BA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3DED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29088" w14:textId="02A90DCA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4C6F664E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7B03" w:rsidRPr="00ED642F" w14:paraId="4B2A8CCD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9D783D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1AB7DE" w14:textId="11312188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у Заявителя</w:t>
            </w:r>
            <w:r w:rsidR="008E0A3B"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1-ое число месяца подачи Заявки</w:t>
            </w: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бюджеты бюджетной системы Российской Федерации, в размере, превышающем 50 тыс. рублей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0C954B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C82953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42F">
              <w:rPr>
                <w:rFonts w:ascii="Times New Roman" w:eastAsia="Times New Roman" w:hAnsi="Times New Roman" w:cs="Times New Roman"/>
                <w:sz w:val="16"/>
                <w:szCs w:val="16"/>
              </w:rPr>
              <w:t>Не превышает 50 тыс. рублей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2F24" w14:textId="0BC1F290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57B0" w14:textId="6DC72421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FCC16" w14:textId="741BE904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675536F7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7B03" w:rsidRPr="00ED642F" w14:paraId="517B104F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6883F7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9B7F5C" w14:textId="29C8735D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иностранного юридического лица, местом регистрации которого является государство</w:t>
            </w:r>
            <w:r w:rsidR="002674EC"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территория</w:t>
            </w:r>
            <w:r w:rsidR="002674EC"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, включенн</w:t>
            </w:r>
            <w:r w:rsidR="002674EC"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е в утвержд</w:t>
            </w:r>
            <w:r w:rsidR="002674EC"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енный</w:t>
            </w: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такого юридического лица, в </w:t>
            </w: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совокупности превышает 50 процентов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71C417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4.7.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7C6DC2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D642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Соответствует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AFA6" w14:textId="1A5CF753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E5D08" w14:textId="073F16DE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3BAB2" w14:textId="2A83396F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133E20C0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7B03" w:rsidRPr="00ED642F" w14:paraId="442F89BB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2D8721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A5F46C" w14:textId="45152EF4" w:rsidR="0004368E" w:rsidRPr="00ED642F" w:rsidRDefault="002C7993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отношении Заявителя-юридического лица отсутствуют на день подачи заявки процедуры ликвидации, банкротства, реорганизации (за исключением реорганизации в форме присоединения к Заявителю другого юридического лица), приостановления деятельности Заявителя в порядке, предусмотренном Кодексом Российской Федерации об административных </w:t>
            </w:r>
            <w:proofErr w:type="gramStart"/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правонарушениях, в случае, если</w:t>
            </w:r>
            <w:proofErr w:type="gramEnd"/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Заявитель является индивидуальным предпринимателем, он не должен прекратить деятельность в качестве индивидуального предпринимателя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9EC1C2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7BDFE1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42F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 отсутствует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A19D" w14:textId="0B6C0D8C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ECEF" w14:textId="50CE0A40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A720E" w14:textId="7B88F939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128645C6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7B03" w:rsidRPr="00ED642F" w14:paraId="41C6B04D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C3ABBD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A06593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65923E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A82633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42F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 отсутствует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258E" w14:textId="6895E905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386D0" w14:textId="4B507499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7A551" w14:textId="77777777" w:rsidR="0004368E" w:rsidRPr="00ED642F" w:rsidRDefault="00ED642F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6" w:history="1">
              <w:r w:rsidR="0004368E" w:rsidRPr="00ED642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https://www.fedsfm.ru/documents/terr-list?ysclid=l38spergyb</w:t>
              </w:r>
            </w:hyperlink>
          </w:p>
        </w:tc>
        <w:tc>
          <w:tcPr>
            <w:tcW w:w="118" w:type="pct"/>
            <w:vAlign w:val="center"/>
            <w:hideMark/>
          </w:tcPr>
          <w:p w14:paraId="75EDE066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7B03" w:rsidRPr="00ED642F" w14:paraId="6D063B64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664E90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E0ED4A" w14:textId="58B723B4" w:rsidR="0004368E" w:rsidRPr="00ED642F" w:rsidRDefault="00EA00CD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BE34C9"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 апреля 2022 г. </w:t>
            </w:r>
            <w:r w:rsidR="0004368E"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31 декабря 2022 г. Заявитель не должен находиться 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</w:t>
            </w:r>
            <w:r w:rsidR="0004368E"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FBF6D8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4.10.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397078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42F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 отсутствует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87AF" w14:textId="1B1FE42C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011F" w14:textId="5A19640B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DACBF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 w:rsidRPr="00ED642F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https://zakupki.gov.ru/epz/dishonestsupplier/search/results.html</w:t>
            </w:r>
          </w:p>
        </w:tc>
        <w:tc>
          <w:tcPr>
            <w:tcW w:w="118" w:type="pct"/>
            <w:vAlign w:val="center"/>
            <w:hideMark/>
          </w:tcPr>
          <w:p w14:paraId="7DE8F4DA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7B03" w:rsidRPr="00ED642F" w14:paraId="3A0B1378" w14:textId="77777777" w:rsidTr="00372022">
        <w:trPr>
          <w:trHeight w:val="113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215042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10C13A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информации о Заявителе в государственной информационной системе промышленности (www.gisp.gov.ru)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D1B253" w14:textId="075363C5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  <w:r w:rsidR="002D2C26"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B2F557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42F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 размещена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69E" w14:textId="43D70A10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E1756" w14:textId="31812E39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21336" w14:textId="77777777" w:rsidR="0004368E" w:rsidRPr="00ED642F" w:rsidRDefault="00ED642F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7" w:history="1">
              <w:r w:rsidR="0004368E" w:rsidRPr="00ED642F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https://gisp.gov.ru/service-market/org/</w:t>
              </w:r>
            </w:hyperlink>
          </w:p>
        </w:tc>
        <w:tc>
          <w:tcPr>
            <w:tcW w:w="118" w:type="pct"/>
            <w:vAlign w:val="center"/>
            <w:hideMark/>
          </w:tcPr>
          <w:p w14:paraId="5B891042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8A7D7B5" w14:textId="711C08C3" w:rsidR="002D2C26" w:rsidRPr="00ED642F" w:rsidRDefault="002D2C26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12C8C" w:rsidRPr="00ED642F" w14:paraId="6D3FF1FD" w14:textId="77777777" w:rsidTr="00372022">
        <w:trPr>
          <w:gridAfter w:val="1"/>
          <w:wAfter w:w="118" w:type="pct"/>
          <w:trHeight w:val="113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2F43785" w14:textId="0344C6FD" w:rsidR="00312C8C" w:rsidRPr="00ED642F" w:rsidRDefault="00312C8C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02D01F" w14:textId="324CD631" w:rsidR="00312C8C" w:rsidRPr="00ED642F" w:rsidRDefault="00312C8C" w:rsidP="0004368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D642F">
              <w:rPr>
                <w:rFonts w:ascii="Times New Roman" w:hAnsi="Times New Roman" w:cs="Times New Roman"/>
                <w:sz w:val="20"/>
                <w:szCs w:val="20"/>
              </w:rPr>
              <w:t>редоставление Заявителем в Фонд гарантийного письма, подписанного уполномоченным лицом Заявителя, об использовании кредитных средств в целях, установленных пунктами 3.2.  Стандарта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CF6F0D4" w14:textId="7F747647" w:rsidR="00312C8C" w:rsidRPr="00ED642F" w:rsidRDefault="00312C8C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81DE5D" w14:textId="40F15AD7" w:rsidR="00312C8C" w:rsidRPr="00ED642F" w:rsidRDefault="00312C8C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42F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Письмо предоставлено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7E9D" w14:textId="77777777" w:rsidR="00312C8C" w:rsidRPr="00ED642F" w:rsidRDefault="00312C8C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04EE" w14:textId="77777777" w:rsidR="00312C8C" w:rsidRPr="00ED642F" w:rsidRDefault="00312C8C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125A" w14:textId="77777777" w:rsidR="00312C8C" w:rsidRPr="00ED642F" w:rsidRDefault="00312C8C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368E" w:rsidRPr="00ED642F" w14:paraId="74CEEAAB" w14:textId="77777777" w:rsidTr="00372022">
        <w:trPr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BED4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BBDB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AF88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A855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9A00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B2A9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F43B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" w:type="pct"/>
            <w:vAlign w:val="center"/>
            <w:hideMark/>
          </w:tcPr>
          <w:p w14:paraId="726A586B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6B0DB2C5" w14:textId="77777777" w:rsidTr="00F97B03">
        <w:trPr>
          <w:trHeight w:val="113"/>
        </w:trPr>
        <w:tc>
          <w:tcPr>
            <w:tcW w:w="21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410D8E3E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D642F">
              <w:rPr>
                <w:rFonts w:ascii="Times New Roman" w:eastAsia="Times New Roman" w:hAnsi="Times New Roman" w:cs="Times New Roman"/>
                <w:color w:val="auto"/>
              </w:rPr>
              <w:t>▪</w:t>
            </w:r>
          </w:p>
        </w:tc>
        <w:tc>
          <w:tcPr>
            <w:tcW w:w="4668" w:type="pct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4016BE8F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ВЫВОДЫ О СООТВЕТСТВИИ ЗАЯВКИ ТРЕБОВАНИЯМ СТАНДАРТА</w:t>
            </w:r>
          </w:p>
        </w:tc>
        <w:tc>
          <w:tcPr>
            <w:tcW w:w="118" w:type="pct"/>
            <w:vAlign w:val="center"/>
            <w:hideMark/>
          </w:tcPr>
          <w:p w14:paraId="43994C37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6E98D1CE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12C6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FC4A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6BDE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D3FA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FDBC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CC98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BF01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" w:type="pct"/>
            <w:vAlign w:val="center"/>
            <w:hideMark/>
          </w:tcPr>
          <w:p w14:paraId="2CC076C3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4641EAEF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CA29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1990B1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Комплектность пакета документов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8B47" w14:textId="31628DF9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</w:rPr>
              <w:t>Соответствует</w:t>
            </w:r>
            <w:r w:rsidR="00301050" w:rsidRPr="00ED642F">
              <w:rPr>
                <w:rFonts w:ascii="Times New Roman" w:eastAsia="Times New Roman" w:hAnsi="Times New Roman" w:cs="Times New Roman"/>
                <w:b/>
                <w:bCs/>
              </w:rPr>
              <w:t xml:space="preserve">/Не </w:t>
            </w:r>
            <w:r w:rsidR="00F62A4E" w:rsidRPr="00ED642F">
              <w:rPr>
                <w:rFonts w:ascii="Times New Roman" w:eastAsia="Times New Roman" w:hAnsi="Times New Roman" w:cs="Times New Roman"/>
                <w:b/>
                <w:bCs/>
              </w:rPr>
              <w:t>соответствует</w:t>
            </w:r>
          </w:p>
        </w:tc>
        <w:tc>
          <w:tcPr>
            <w:tcW w:w="118" w:type="pct"/>
            <w:vAlign w:val="center"/>
            <w:hideMark/>
          </w:tcPr>
          <w:p w14:paraId="627BE660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45E96C75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EA88A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4AE8C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8E05D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42FC4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96632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24688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BC5B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" w:type="pct"/>
            <w:vAlign w:val="center"/>
            <w:hideMark/>
          </w:tcPr>
          <w:p w14:paraId="2F1EA695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3D6DBFF7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A58A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C55B3A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Соответствие кредитного договора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8D79" w14:textId="4717F342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</w:rPr>
              <w:t>Соответствует</w:t>
            </w:r>
            <w:r w:rsidR="00301050" w:rsidRPr="00ED642F">
              <w:rPr>
                <w:rFonts w:ascii="Times New Roman" w:eastAsia="Times New Roman" w:hAnsi="Times New Roman" w:cs="Times New Roman"/>
                <w:b/>
                <w:bCs/>
              </w:rPr>
              <w:t xml:space="preserve">/Не </w:t>
            </w:r>
            <w:r w:rsidR="00F62A4E" w:rsidRPr="00ED642F">
              <w:rPr>
                <w:rFonts w:ascii="Times New Roman" w:eastAsia="Times New Roman" w:hAnsi="Times New Roman" w:cs="Times New Roman"/>
                <w:b/>
                <w:bCs/>
              </w:rPr>
              <w:t>соответствует</w:t>
            </w:r>
          </w:p>
        </w:tc>
        <w:tc>
          <w:tcPr>
            <w:tcW w:w="118" w:type="pct"/>
            <w:vAlign w:val="center"/>
            <w:hideMark/>
          </w:tcPr>
          <w:p w14:paraId="03C526CA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2ADA32D8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A437E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C0DAB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52B3E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8C65B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E9348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525AC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FC44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" w:type="pct"/>
            <w:vAlign w:val="center"/>
            <w:hideMark/>
          </w:tcPr>
          <w:p w14:paraId="1184B32B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07AAA9BC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411E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17DBAA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Соответствие Заявителя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D256" w14:textId="50E923EC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</w:rPr>
              <w:t>Соответствует</w:t>
            </w:r>
            <w:r w:rsidR="00301050" w:rsidRPr="00ED642F">
              <w:rPr>
                <w:rFonts w:ascii="Times New Roman" w:eastAsia="Times New Roman" w:hAnsi="Times New Roman" w:cs="Times New Roman"/>
                <w:b/>
                <w:bCs/>
              </w:rPr>
              <w:t xml:space="preserve">/Не </w:t>
            </w:r>
            <w:r w:rsidR="00F62A4E" w:rsidRPr="00ED642F">
              <w:rPr>
                <w:rFonts w:ascii="Times New Roman" w:eastAsia="Times New Roman" w:hAnsi="Times New Roman" w:cs="Times New Roman"/>
                <w:b/>
                <w:bCs/>
              </w:rPr>
              <w:t>соответствует</w:t>
            </w:r>
          </w:p>
        </w:tc>
        <w:tc>
          <w:tcPr>
            <w:tcW w:w="118" w:type="pct"/>
            <w:vAlign w:val="center"/>
            <w:hideMark/>
          </w:tcPr>
          <w:p w14:paraId="205C1552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070B0443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E3497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4D8A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61F3" w14:textId="77777777" w:rsidR="0004368E" w:rsidRPr="00ED642F" w:rsidRDefault="0004368E" w:rsidP="000436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D97AB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D64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66A4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9486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" w:type="pct"/>
            <w:vAlign w:val="center"/>
            <w:hideMark/>
          </w:tcPr>
          <w:p w14:paraId="04247E39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488C321B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7B4C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CAE1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E0363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4CB26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25701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B846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3962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" w:type="pct"/>
            <w:vAlign w:val="center"/>
            <w:hideMark/>
          </w:tcPr>
          <w:p w14:paraId="56384A6E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7E3622BC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0EF9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4624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1AB31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16804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04CF9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DF65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181B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" w:type="pct"/>
            <w:vAlign w:val="center"/>
            <w:hideMark/>
          </w:tcPr>
          <w:p w14:paraId="5E51ABBC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52EA7BEA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3E13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3BBD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09D87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7EBAF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94F6D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BA93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792A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" w:type="pct"/>
            <w:vAlign w:val="center"/>
            <w:hideMark/>
          </w:tcPr>
          <w:p w14:paraId="57E6F8FA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7FC2206A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ABD5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86" w:type="pct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2E6CF3AD" w14:textId="78C46B2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EF359B" w:rsidRPr="00ED642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РАСЧЕТНАЯ СУММА ГРАНТА</w:t>
            </w: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, руб.</w:t>
            </w:r>
          </w:p>
          <w:p w14:paraId="16ECCC78" w14:textId="7593D545" w:rsidR="00C160F4" w:rsidRPr="00ED642F" w:rsidRDefault="00C160F4" w:rsidP="0004368E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Расчет отражен в Приложении к настоящему </w:t>
            </w:r>
            <w:r w:rsidR="00EF359B"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Чек-листу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6CD304" w14:textId="3748CB4C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8" w:type="pct"/>
            <w:vAlign w:val="center"/>
            <w:hideMark/>
          </w:tcPr>
          <w:p w14:paraId="0AE7F582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46F6E86E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7872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83A8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EA07F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FE128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D9E23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800E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5CAC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" w:type="pct"/>
            <w:vAlign w:val="center"/>
            <w:hideMark/>
          </w:tcPr>
          <w:p w14:paraId="0D21062F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0BB56899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9D4D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762E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98911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C4085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40529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BD60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F0A7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" w:type="pct"/>
            <w:vAlign w:val="center"/>
            <w:hideMark/>
          </w:tcPr>
          <w:p w14:paraId="7F5C1C44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7D94062C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5FCC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D4CD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27F15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234D4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16794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8C4E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699F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" w:type="pct"/>
            <w:vAlign w:val="center"/>
            <w:hideMark/>
          </w:tcPr>
          <w:p w14:paraId="1C5ED813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66A3954B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CBCF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8790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D5E1A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FED88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824F7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F829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3455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" w:type="pct"/>
            <w:vAlign w:val="center"/>
            <w:hideMark/>
          </w:tcPr>
          <w:p w14:paraId="4F6B68E2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5C47EFF8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42CE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8E42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6675F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888D7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69E70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EB9B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66A3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" w:type="pct"/>
            <w:vAlign w:val="center"/>
            <w:hideMark/>
          </w:tcPr>
          <w:p w14:paraId="3A154013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0121F300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CEE0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4509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A460F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E747C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77405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956B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0D28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" w:type="pct"/>
            <w:vAlign w:val="center"/>
            <w:hideMark/>
          </w:tcPr>
          <w:p w14:paraId="60DC5E7E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6C6014A0" w14:textId="77777777" w:rsidTr="00F97B03">
        <w:trPr>
          <w:trHeight w:val="113"/>
        </w:trPr>
        <w:tc>
          <w:tcPr>
            <w:tcW w:w="21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0E73F7B5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D642F">
              <w:rPr>
                <w:rFonts w:ascii="Times New Roman" w:eastAsia="Times New Roman" w:hAnsi="Times New Roman" w:cs="Times New Roman"/>
                <w:color w:val="auto"/>
              </w:rPr>
              <w:t>▪</w:t>
            </w:r>
          </w:p>
        </w:tc>
        <w:tc>
          <w:tcPr>
            <w:tcW w:w="4668" w:type="pct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11F290C8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РЕЗУЛЬТАТ ЭКСПЕРТИЗЫ: вынести вопрос о предоставлении Гранта на рассмотрение Наблюдательного совета Фонда</w:t>
            </w:r>
          </w:p>
        </w:tc>
        <w:tc>
          <w:tcPr>
            <w:tcW w:w="118" w:type="pct"/>
            <w:vAlign w:val="center"/>
            <w:hideMark/>
          </w:tcPr>
          <w:p w14:paraId="21A90636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12791493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3FDD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DB92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6B85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B457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6471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2009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E311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" w:type="pct"/>
            <w:vAlign w:val="center"/>
            <w:hideMark/>
          </w:tcPr>
          <w:p w14:paraId="48D0EF4C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4368E" w:rsidRPr="00ED642F" w14:paraId="6680A5BB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F656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51E27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ED642F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</w:rPr>
              <w:t>Уполномоченный сотрудник Фонда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2A0FF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D642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ФИО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46F4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642F">
              <w:rPr>
                <w:rFonts w:ascii="Times New Roman" w:eastAsia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118" w:type="pct"/>
            <w:vAlign w:val="center"/>
            <w:hideMark/>
          </w:tcPr>
          <w:p w14:paraId="4EA9E345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4368E" w:rsidRPr="00ED642F" w14:paraId="5BB3E72B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E4B3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AB34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0AD40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35568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03281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296C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F4AC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" w:type="pct"/>
            <w:vAlign w:val="center"/>
            <w:hideMark/>
          </w:tcPr>
          <w:p w14:paraId="27C21532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4368E" w:rsidRPr="00ED642F" w14:paraId="7381384E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4BD1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159AE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ED642F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</w:rPr>
              <w:t>Директор Фонда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A505C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D642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ФИО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C5D7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642F">
              <w:rPr>
                <w:rFonts w:ascii="Times New Roman" w:eastAsia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118" w:type="pct"/>
            <w:vAlign w:val="center"/>
            <w:hideMark/>
          </w:tcPr>
          <w:p w14:paraId="1E77C304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4368E" w:rsidRPr="00ED642F" w14:paraId="6BF7BABF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0FF5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FB26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9D625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90E4E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67709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9705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734F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" w:type="pct"/>
            <w:vAlign w:val="center"/>
            <w:hideMark/>
          </w:tcPr>
          <w:p w14:paraId="3E736508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4368E" w:rsidRPr="00ED642F" w14:paraId="664233CE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1F3C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FF5D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75FF6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93DA7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F0EF9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6876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3009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" w:type="pct"/>
            <w:vAlign w:val="center"/>
            <w:hideMark/>
          </w:tcPr>
          <w:p w14:paraId="1D01B9D0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4368E" w:rsidRPr="00ED642F" w14:paraId="05D868FF" w14:textId="77777777" w:rsidTr="00F97B03">
        <w:trPr>
          <w:trHeight w:val="113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5E79" w14:textId="77777777" w:rsidR="0004368E" w:rsidRPr="00ED642F" w:rsidRDefault="0004368E" w:rsidP="000436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0C5E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245C4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B6551" w14:textId="77777777" w:rsidR="0004368E" w:rsidRPr="00ED642F" w:rsidRDefault="0004368E" w:rsidP="00043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AAA98" w14:textId="77777777" w:rsidR="0004368E" w:rsidRPr="00ED642F" w:rsidRDefault="0004368E" w:rsidP="0004368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ED642F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</w:rPr>
              <w:t>Дата составления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5EB7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D642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18" w:type="pct"/>
            <w:vAlign w:val="center"/>
            <w:hideMark/>
          </w:tcPr>
          <w:p w14:paraId="12814FA0" w14:textId="77777777" w:rsidR="0004368E" w:rsidRPr="00ED642F" w:rsidRDefault="0004368E" w:rsidP="000436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B468C53" w14:textId="41D074B8" w:rsidR="00EF359B" w:rsidRPr="00ED642F" w:rsidRDefault="00EF359B">
      <w:pPr>
        <w:rPr>
          <w:rFonts w:ascii="Times New Roman" w:eastAsia="Times New Roman" w:hAnsi="Times New Roman" w:cs="Times New Roman"/>
          <w:b/>
        </w:rPr>
      </w:pPr>
    </w:p>
    <w:p w14:paraId="751A964D" w14:textId="77777777" w:rsidR="00EF359B" w:rsidRPr="00ED642F" w:rsidRDefault="00EF359B">
      <w:pPr>
        <w:rPr>
          <w:rFonts w:ascii="Times New Roman" w:eastAsia="Times New Roman" w:hAnsi="Times New Roman" w:cs="Times New Roman"/>
          <w:b/>
        </w:rPr>
      </w:pPr>
      <w:r w:rsidRPr="00ED642F">
        <w:rPr>
          <w:rFonts w:ascii="Times New Roman" w:eastAsia="Times New Roman" w:hAnsi="Times New Roman" w:cs="Times New Roman"/>
          <w:b/>
        </w:rPr>
        <w:br w:type="page"/>
      </w:r>
    </w:p>
    <w:p w14:paraId="4ECDA219" w14:textId="77777777" w:rsidR="00114420" w:rsidRPr="00ED642F" w:rsidRDefault="00114420">
      <w:pPr>
        <w:rPr>
          <w:rFonts w:ascii="Times New Roman" w:eastAsia="Times New Roman" w:hAnsi="Times New Roman" w:cs="Times New Roman"/>
          <w:b/>
        </w:rPr>
      </w:pPr>
    </w:p>
    <w:tbl>
      <w:tblPr>
        <w:tblW w:w="975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28"/>
        <w:gridCol w:w="5122"/>
      </w:tblGrid>
      <w:tr w:rsidR="008031D0" w:rsidRPr="00ED642F" w14:paraId="3DC7F0CA" w14:textId="77777777" w:rsidTr="00F97B03">
        <w:trPr>
          <w:trHeight w:val="1889"/>
        </w:trPr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32F3A" w14:textId="6D019433" w:rsidR="00C51324" w:rsidRPr="00ED642F" w:rsidRDefault="00C5132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80796" w14:textId="0D7E9365" w:rsidR="00547109" w:rsidRPr="00ED642F" w:rsidRDefault="008031D0" w:rsidP="00F97B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Приложение № </w:t>
            </w:r>
            <w:r w:rsidR="00114420" w:rsidRPr="00ED64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стандарту </w:t>
            </w:r>
            <w:r w:rsidR="00786A21"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Регионального </w:t>
            </w: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Фонда развития промышленности И</w:t>
            </w:r>
            <w:r w:rsidR="00786A21"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вановской области </w:t>
            </w:r>
            <w:r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484F92"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 и порядок отбора Заявителей в целях предоставления </w:t>
            </w:r>
            <w:bookmarkStart w:id="9" w:name="_Hlk100851982"/>
            <w:r w:rsidR="005A4EDF"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484F92" w:rsidRPr="00ED642F">
              <w:rPr>
                <w:rFonts w:ascii="Times New Roman" w:eastAsia="Times New Roman" w:hAnsi="Times New Roman" w:cs="Times New Roman"/>
                <w:sz w:val="20"/>
                <w:szCs w:val="20"/>
              </w:rPr>
              <w:t>рантов на компенсацию части затрат на уплату процентов по кредитным договорам, заключенным субъектами деятельности в сфере промышленности с кредитными организациями, в целях пополнения оборотных средств</w:t>
            </w:r>
            <w:bookmarkEnd w:id="9"/>
            <w:r w:rsidRPr="00ED64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</w:tbl>
    <w:bookmarkEnd w:id="8"/>
    <w:p w14:paraId="3A6D536B" w14:textId="42546F4E" w:rsidR="008031D0" w:rsidRPr="00ED642F" w:rsidRDefault="0070657F" w:rsidP="008031D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b/>
          <w:sz w:val="25"/>
          <w:szCs w:val="25"/>
        </w:rPr>
        <w:t>С</w:t>
      </w:r>
      <w:r w:rsidR="008031D0" w:rsidRPr="00ED642F">
        <w:rPr>
          <w:rFonts w:ascii="Times New Roman" w:eastAsia="Times New Roman" w:hAnsi="Times New Roman" w:cs="Times New Roman"/>
          <w:b/>
          <w:sz w:val="25"/>
          <w:szCs w:val="25"/>
        </w:rPr>
        <w:t>оглашени</w:t>
      </w:r>
      <w:r w:rsidRPr="00ED642F">
        <w:rPr>
          <w:rFonts w:ascii="Times New Roman" w:eastAsia="Times New Roman" w:hAnsi="Times New Roman" w:cs="Times New Roman"/>
          <w:b/>
          <w:sz w:val="25"/>
          <w:szCs w:val="25"/>
        </w:rPr>
        <w:t>е</w:t>
      </w:r>
      <w:r w:rsidR="008031D0" w:rsidRPr="00ED642F">
        <w:rPr>
          <w:rFonts w:ascii="Times New Roman" w:eastAsia="Times New Roman" w:hAnsi="Times New Roman" w:cs="Times New Roman"/>
          <w:b/>
          <w:sz w:val="25"/>
          <w:szCs w:val="25"/>
        </w:rPr>
        <w:t xml:space="preserve"> № _____</w:t>
      </w:r>
    </w:p>
    <w:p w14:paraId="0F260824" w14:textId="49E784B7" w:rsidR="008031D0" w:rsidRPr="00ED642F" w:rsidRDefault="008031D0" w:rsidP="008031D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b/>
          <w:sz w:val="25"/>
          <w:szCs w:val="25"/>
        </w:rPr>
        <w:t>о предоставлении Фондом развития промышленности И</w:t>
      </w:r>
      <w:r w:rsidR="00786A21" w:rsidRPr="00ED642F">
        <w:rPr>
          <w:rFonts w:ascii="Times New Roman" w:eastAsia="Times New Roman" w:hAnsi="Times New Roman" w:cs="Times New Roman"/>
          <w:b/>
          <w:sz w:val="25"/>
          <w:szCs w:val="25"/>
        </w:rPr>
        <w:t xml:space="preserve">вановской </w:t>
      </w:r>
      <w:r w:rsidRPr="00ED642F">
        <w:rPr>
          <w:rFonts w:ascii="Times New Roman" w:eastAsia="Times New Roman" w:hAnsi="Times New Roman" w:cs="Times New Roman"/>
          <w:b/>
          <w:sz w:val="25"/>
          <w:szCs w:val="25"/>
        </w:rPr>
        <w:t xml:space="preserve">области </w:t>
      </w:r>
      <w:r w:rsidR="0079245E" w:rsidRPr="00ED642F">
        <w:rPr>
          <w:rFonts w:ascii="Times New Roman" w:eastAsia="Times New Roman" w:hAnsi="Times New Roman" w:cs="Times New Roman"/>
          <w:b/>
          <w:sz w:val="25"/>
          <w:szCs w:val="25"/>
        </w:rPr>
        <w:t>Гранта на компенсацию части затрат на уплату процентов по кредитным договорам</w:t>
      </w:r>
    </w:p>
    <w:p w14:paraId="4112FF81" w14:textId="5F229E6E" w:rsidR="008031D0" w:rsidRPr="00ED642F" w:rsidRDefault="008031D0" w:rsidP="008031D0">
      <w:pPr>
        <w:spacing w:before="240" w:after="240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 xml:space="preserve"> «____» ____________ 20___ г.                            </w:t>
      </w:r>
      <w:r w:rsidRPr="00ED642F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г. И</w:t>
      </w:r>
      <w:r w:rsidR="00786A21" w:rsidRPr="00ED642F">
        <w:rPr>
          <w:rFonts w:ascii="Times New Roman" w:eastAsia="Times New Roman" w:hAnsi="Times New Roman" w:cs="Times New Roman"/>
          <w:sz w:val="25"/>
          <w:szCs w:val="25"/>
        </w:rPr>
        <w:t>ваново</w:t>
      </w:r>
    </w:p>
    <w:p w14:paraId="10E0DB12" w14:textId="73AC6BBB" w:rsidR="008031D0" w:rsidRPr="00ED642F" w:rsidRDefault="00786A21" w:rsidP="008031D0">
      <w:pPr>
        <w:spacing w:before="240" w:after="2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 xml:space="preserve">Региональный 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>Фонд развития промышленности И</w:t>
      </w:r>
      <w:r w:rsidRPr="00ED642F">
        <w:rPr>
          <w:rFonts w:ascii="Times New Roman" w:eastAsia="Times New Roman" w:hAnsi="Times New Roman" w:cs="Times New Roman"/>
          <w:sz w:val="25"/>
          <w:szCs w:val="25"/>
        </w:rPr>
        <w:t xml:space="preserve">вановской 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 xml:space="preserve">области (далее – Фонд),  в лице </w:t>
      </w:r>
      <w:r w:rsidR="0070657F" w:rsidRPr="00ED642F">
        <w:rPr>
          <w:rFonts w:ascii="Times New Roman" w:eastAsia="Times New Roman" w:hAnsi="Times New Roman" w:cs="Times New Roman"/>
          <w:sz w:val="25"/>
          <w:szCs w:val="25"/>
        </w:rPr>
        <w:t>__________________________________________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>, действующей на основании</w:t>
      </w:r>
      <w:r w:rsidR="0070657F" w:rsidRPr="00ED642F">
        <w:rPr>
          <w:rFonts w:ascii="Times New Roman" w:eastAsia="Times New Roman" w:hAnsi="Times New Roman" w:cs="Times New Roman"/>
          <w:sz w:val="25"/>
          <w:szCs w:val="25"/>
        </w:rPr>
        <w:t>_________________________________,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 xml:space="preserve"> с одной стороны и_______________________ в лице ___________________</w:t>
      </w:r>
      <w:r w:rsidR="0070657F" w:rsidRPr="00ED642F">
        <w:rPr>
          <w:rFonts w:ascii="Times New Roman" w:eastAsia="Times New Roman" w:hAnsi="Times New Roman" w:cs="Times New Roman"/>
          <w:sz w:val="25"/>
          <w:szCs w:val="25"/>
        </w:rPr>
        <w:t>,</w:t>
      </w:r>
      <w:r w:rsidR="00B9507B" w:rsidRPr="00ED64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>действующ</w:t>
      </w:r>
      <w:r w:rsidR="00B9507B" w:rsidRPr="00ED642F">
        <w:rPr>
          <w:rFonts w:ascii="Times New Roman" w:eastAsia="Times New Roman" w:hAnsi="Times New Roman" w:cs="Times New Roman"/>
          <w:sz w:val="25"/>
          <w:szCs w:val="25"/>
        </w:rPr>
        <w:t>ий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 xml:space="preserve"> на основании _______________</w:t>
      </w:r>
      <w:r w:rsidR="0070657F" w:rsidRPr="00ED642F">
        <w:rPr>
          <w:rFonts w:ascii="Times New Roman" w:eastAsia="Times New Roman" w:hAnsi="Times New Roman" w:cs="Times New Roman"/>
          <w:sz w:val="25"/>
          <w:szCs w:val="25"/>
        </w:rPr>
        <w:t>,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 xml:space="preserve"> именуемый в дальнейшем Заявитель, далее именуемые «Стороны», в соответствии со Стандартом Фонда развития промышленности И</w:t>
      </w:r>
      <w:r w:rsidRPr="00ED642F">
        <w:rPr>
          <w:rFonts w:ascii="Times New Roman" w:eastAsia="Times New Roman" w:hAnsi="Times New Roman" w:cs="Times New Roman"/>
          <w:sz w:val="25"/>
          <w:szCs w:val="25"/>
        </w:rPr>
        <w:t xml:space="preserve">вановской 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>области «</w:t>
      </w:r>
      <w:r w:rsidR="005A4EDF" w:rsidRPr="00ED642F">
        <w:rPr>
          <w:rFonts w:ascii="Times New Roman" w:eastAsia="Times New Roman" w:hAnsi="Times New Roman" w:cs="Times New Roman"/>
          <w:sz w:val="25"/>
          <w:szCs w:val="25"/>
        </w:rPr>
        <w:t>Условия и порядок отбора Заявителей в целях предоставления грантов на компенсацию части затрат на уплату процентов по кредитным договорам, заключенным субъектами деятельности в сфере промышленности с кредитными организациями, в целях пополнения оборотных средств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 xml:space="preserve">» (далее – Стандарт), утвержденный Наблюдательным советом Фонда </w:t>
      </w:r>
      <w:r w:rsidR="0099613E" w:rsidRPr="00ED642F">
        <w:rPr>
          <w:rFonts w:ascii="Times New Roman" w:eastAsia="Times New Roman" w:hAnsi="Times New Roman" w:cs="Times New Roman"/>
          <w:sz w:val="25"/>
          <w:szCs w:val="25"/>
        </w:rPr>
        <w:t>___</w:t>
      </w:r>
      <w:r w:rsidR="008031D0" w:rsidRPr="00ED642F"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 </w:t>
      </w:r>
      <w:r w:rsidR="0099613E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>_________</w:t>
      </w:r>
      <w:r w:rsidR="008031D0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>202</w:t>
      </w:r>
      <w:r w:rsidR="005A4EDF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>2</w:t>
      </w:r>
      <w:r w:rsidR="008031D0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г.</w:t>
      </w:r>
      <w:r w:rsidR="001B239C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>,</w:t>
      </w:r>
      <w:r w:rsidR="008031D0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 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>пришли к соглашению о нижеследующем</w:t>
      </w:r>
    </w:p>
    <w:p w14:paraId="1D4107E6" w14:textId="77777777" w:rsidR="008031D0" w:rsidRPr="00ED642F" w:rsidRDefault="008031D0" w:rsidP="0099613E">
      <w:pPr>
        <w:spacing w:before="240" w:after="120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b/>
          <w:sz w:val="25"/>
          <w:szCs w:val="25"/>
        </w:rPr>
        <w:t>1. Предмет Соглашения</w:t>
      </w:r>
    </w:p>
    <w:p w14:paraId="62D8CB88" w14:textId="0B1442B0" w:rsidR="008031D0" w:rsidRPr="00ED642F" w:rsidRDefault="008031D0" w:rsidP="0099613E">
      <w:pPr>
        <w:spacing w:after="120"/>
        <w:ind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 xml:space="preserve">1.1. Предметом настоящего Соглашения является </w:t>
      </w:r>
      <w:r w:rsidR="001B239C" w:rsidRPr="00ED642F">
        <w:rPr>
          <w:rFonts w:ascii="Times New Roman" w:eastAsia="Times New Roman" w:hAnsi="Times New Roman" w:cs="Times New Roman"/>
          <w:sz w:val="25"/>
          <w:szCs w:val="25"/>
        </w:rPr>
        <w:t xml:space="preserve">предоставление </w:t>
      </w:r>
      <w:r w:rsidR="005A4EDF" w:rsidRPr="00ED642F">
        <w:rPr>
          <w:rFonts w:ascii="Times New Roman" w:eastAsia="Times New Roman" w:hAnsi="Times New Roman" w:cs="Times New Roman"/>
          <w:sz w:val="25"/>
          <w:szCs w:val="25"/>
        </w:rPr>
        <w:t>Грант</w:t>
      </w:r>
      <w:r w:rsidR="001B239C" w:rsidRPr="00ED642F">
        <w:rPr>
          <w:rFonts w:ascii="Times New Roman" w:eastAsia="Times New Roman" w:hAnsi="Times New Roman" w:cs="Times New Roman"/>
          <w:sz w:val="25"/>
          <w:szCs w:val="25"/>
        </w:rPr>
        <w:t>а</w:t>
      </w:r>
      <w:r w:rsidR="005A4EDF" w:rsidRPr="00ED642F">
        <w:rPr>
          <w:rFonts w:ascii="Times New Roman" w:eastAsia="Times New Roman" w:hAnsi="Times New Roman" w:cs="Times New Roman"/>
          <w:sz w:val="25"/>
          <w:szCs w:val="25"/>
        </w:rPr>
        <w:t xml:space="preserve"> на компенсацию части затрат на уплату процентов по кредитным договорам</w:t>
      </w:r>
      <w:r w:rsidR="00EF359B" w:rsidRPr="00ED64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A5EF1" w:rsidRPr="00ED642F">
        <w:rPr>
          <w:rFonts w:ascii="Times New Roman" w:eastAsia="Times New Roman" w:hAnsi="Times New Roman" w:cs="Times New Roman"/>
          <w:sz w:val="25"/>
          <w:szCs w:val="25"/>
        </w:rPr>
        <w:t>от ____________</w:t>
      </w:r>
      <w:r w:rsidR="00EF359B" w:rsidRPr="00ED642F">
        <w:rPr>
          <w:rFonts w:ascii="Times New Roman" w:eastAsia="Times New Roman" w:hAnsi="Times New Roman" w:cs="Times New Roman"/>
          <w:sz w:val="25"/>
          <w:szCs w:val="25"/>
        </w:rPr>
        <w:t>№ ______________</w:t>
      </w:r>
      <w:r w:rsidR="005A4EDF" w:rsidRPr="00ED642F">
        <w:rPr>
          <w:rFonts w:ascii="Times New Roman" w:eastAsia="Times New Roman" w:hAnsi="Times New Roman" w:cs="Times New Roman"/>
          <w:sz w:val="25"/>
          <w:szCs w:val="25"/>
        </w:rPr>
        <w:t xml:space="preserve">, заключенным </w:t>
      </w:r>
      <w:r w:rsidR="00EF359B" w:rsidRPr="00ED642F">
        <w:rPr>
          <w:rFonts w:ascii="Times New Roman" w:eastAsia="Times New Roman" w:hAnsi="Times New Roman" w:cs="Times New Roman"/>
          <w:sz w:val="25"/>
          <w:szCs w:val="25"/>
        </w:rPr>
        <w:t xml:space="preserve">Заявителем </w:t>
      </w:r>
      <w:r w:rsidR="005A4EDF" w:rsidRPr="00ED642F">
        <w:rPr>
          <w:rFonts w:ascii="Times New Roman" w:eastAsia="Times New Roman" w:hAnsi="Times New Roman" w:cs="Times New Roman"/>
          <w:sz w:val="25"/>
          <w:szCs w:val="25"/>
        </w:rPr>
        <w:t>с кредитными организациями, в целях пополнения оборотных средств</w:t>
      </w:r>
      <w:r w:rsidR="001B239C" w:rsidRPr="00ED642F">
        <w:rPr>
          <w:rFonts w:ascii="Times New Roman" w:eastAsia="Times New Roman" w:hAnsi="Times New Roman" w:cs="Times New Roman"/>
          <w:sz w:val="25"/>
          <w:szCs w:val="25"/>
        </w:rPr>
        <w:t xml:space="preserve"> (далее – Грант)</w:t>
      </w:r>
      <w:r w:rsidR="0097059E" w:rsidRPr="00ED642F">
        <w:rPr>
          <w:rFonts w:ascii="Times New Roman" w:eastAsia="Times New Roman" w:hAnsi="Times New Roman" w:cs="Times New Roman"/>
          <w:sz w:val="25"/>
          <w:szCs w:val="25"/>
        </w:rPr>
        <w:t xml:space="preserve"> в соответствии с решением Наблюдательного совета Фонда (Протокол от ____________ №____)</w:t>
      </w:r>
      <w:r w:rsidRPr="00ED642F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32051D76" w14:textId="4BB67510" w:rsidR="008031D0" w:rsidRPr="00ED642F" w:rsidRDefault="008031D0" w:rsidP="0099613E">
      <w:pPr>
        <w:spacing w:after="120"/>
        <w:ind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>1.2. Период, за который происходит (возмещение) компенсация расходов на уплату процентов по кредитам (по кредиту) –</w:t>
      </w:r>
      <w:r w:rsidR="00536C9A" w:rsidRPr="00ED642F">
        <w:rPr>
          <w:rFonts w:ascii="Times New Roman" w:eastAsia="Times New Roman" w:hAnsi="Times New Roman" w:cs="Times New Roman"/>
          <w:sz w:val="25"/>
          <w:szCs w:val="25"/>
        </w:rPr>
        <w:t>___________________________</w:t>
      </w:r>
      <w:r w:rsidRPr="00ED642F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094817C7" w14:textId="77192075" w:rsidR="008031D0" w:rsidRPr="00ED642F" w:rsidRDefault="008031D0" w:rsidP="0099613E">
      <w:pPr>
        <w:spacing w:after="120"/>
        <w:ind w:firstLine="700"/>
        <w:rPr>
          <w:rFonts w:ascii="Times New Roman" w:eastAsia="Times New Roman" w:hAnsi="Times New Roman" w:cs="Times New Roman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 xml:space="preserve">1.3. Сумма </w:t>
      </w:r>
      <w:r w:rsidR="005A4EDF" w:rsidRPr="00ED642F">
        <w:rPr>
          <w:rFonts w:ascii="Times New Roman" w:eastAsia="Times New Roman" w:hAnsi="Times New Roman" w:cs="Times New Roman"/>
          <w:sz w:val="25"/>
          <w:szCs w:val="25"/>
        </w:rPr>
        <w:t>Грант</w:t>
      </w:r>
      <w:r w:rsidR="001B239C" w:rsidRPr="00ED642F">
        <w:rPr>
          <w:rFonts w:ascii="Times New Roman" w:eastAsia="Times New Roman" w:hAnsi="Times New Roman" w:cs="Times New Roman"/>
          <w:sz w:val="25"/>
          <w:szCs w:val="25"/>
        </w:rPr>
        <w:t>а</w:t>
      </w:r>
      <w:r w:rsidR="005A4EDF" w:rsidRPr="00ED64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D642F">
        <w:rPr>
          <w:rFonts w:ascii="Times New Roman" w:eastAsia="Times New Roman" w:hAnsi="Times New Roman" w:cs="Times New Roman"/>
          <w:sz w:val="25"/>
          <w:szCs w:val="25"/>
        </w:rPr>
        <w:t xml:space="preserve">составляет </w:t>
      </w:r>
      <w:r w:rsidR="00B9507B" w:rsidRPr="00ED642F">
        <w:rPr>
          <w:rFonts w:ascii="Times New Roman" w:eastAsia="Times New Roman" w:hAnsi="Times New Roman" w:cs="Times New Roman"/>
          <w:sz w:val="25"/>
          <w:szCs w:val="25"/>
        </w:rPr>
        <w:t>_________</w:t>
      </w:r>
      <w:r w:rsidR="005A4EDF" w:rsidRPr="00ED64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B239C" w:rsidRPr="00ED642F">
        <w:rPr>
          <w:rFonts w:ascii="Times New Roman" w:eastAsia="Times New Roman" w:hAnsi="Times New Roman" w:cs="Times New Roman"/>
          <w:sz w:val="25"/>
          <w:szCs w:val="25"/>
        </w:rPr>
        <w:t xml:space="preserve">(______________________) </w:t>
      </w:r>
      <w:r w:rsidRPr="00ED642F">
        <w:rPr>
          <w:rFonts w:ascii="Times New Roman" w:eastAsia="Times New Roman" w:hAnsi="Times New Roman" w:cs="Times New Roman"/>
          <w:sz w:val="25"/>
          <w:szCs w:val="25"/>
        </w:rPr>
        <w:t>рублей</w:t>
      </w:r>
      <w:r w:rsidR="001B239C" w:rsidRPr="00ED642F">
        <w:rPr>
          <w:rFonts w:ascii="Times New Roman" w:eastAsia="Times New Roman" w:hAnsi="Times New Roman" w:cs="Times New Roman"/>
          <w:sz w:val="25"/>
          <w:szCs w:val="25"/>
        </w:rPr>
        <w:t>.</w:t>
      </w:r>
      <w:r w:rsidR="00BD1FD9" w:rsidRPr="00ED642F">
        <w:rPr>
          <w:rFonts w:ascii="Times New Roman" w:eastAsia="Times New Roman" w:hAnsi="Times New Roman" w:cs="Times New Roman"/>
          <w:sz w:val="25"/>
          <w:szCs w:val="25"/>
        </w:rPr>
        <w:t xml:space="preserve"> Грант перечисляется на банковский счет Заявителя, указанный в разделе 6 настоящего Соглашения не позднее трех рабочих дней с момента заключения Соглашения.</w:t>
      </w:r>
    </w:p>
    <w:p w14:paraId="77CF9621" w14:textId="10022F1C" w:rsidR="008031D0" w:rsidRPr="00ED642F" w:rsidRDefault="008031D0" w:rsidP="0099613E">
      <w:pPr>
        <w:spacing w:after="120"/>
        <w:ind w:firstLine="700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D642F">
        <w:rPr>
          <w:rFonts w:ascii="Times New Roman" w:eastAsia="Times New Roman" w:hAnsi="Times New Roman" w:cs="Times New Roman"/>
          <w:b/>
          <w:sz w:val="25"/>
          <w:szCs w:val="25"/>
        </w:rPr>
        <w:t xml:space="preserve">           2. Заявитель   настоящим подтверждает следующие обстоятельства:</w:t>
      </w:r>
    </w:p>
    <w:p w14:paraId="5E4BF56B" w14:textId="2419B7B5" w:rsidR="00440738" w:rsidRPr="00ED642F" w:rsidRDefault="008031D0" w:rsidP="0099613E">
      <w:pPr>
        <w:spacing w:after="120"/>
        <w:ind w:right="140"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 xml:space="preserve">2.1. </w:t>
      </w:r>
      <w:r w:rsidR="00440738" w:rsidRPr="00ED642F">
        <w:rPr>
          <w:rFonts w:ascii="Times New Roman" w:eastAsia="Times New Roman" w:hAnsi="Times New Roman" w:cs="Times New Roman"/>
          <w:sz w:val="25"/>
          <w:szCs w:val="25"/>
        </w:rPr>
        <w:t>Продолжительность регистрации Заявителя в качестве юридического лица</w:t>
      </w:r>
      <w:r w:rsidR="000C7F7F" w:rsidRPr="00ED642F">
        <w:rPr>
          <w:rFonts w:ascii="Times New Roman" w:eastAsia="Times New Roman" w:hAnsi="Times New Roman" w:cs="Times New Roman"/>
          <w:sz w:val="25"/>
          <w:szCs w:val="25"/>
        </w:rPr>
        <w:t>, индивидуального предпринимателя</w:t>
      </w:r>
      <w:r w:rsidR="00440738" w:rsidRPr="00ED642F">
        <w:rPr>
          <w:rFonts w:ascii="Times New Roman" w:eastAsia="Times New Roman" w:hAnsi="Times New Roman" w:cs="Times New Roman"/>
          <w:sz w:val="25"/>
          <w:szCs w:val="25"/>
        </w:rPr>
        <w:t xml:space="preserve"> составляет не менее 24 календарных месяцев до дня подачи заявки на предоставление гранта на компенсацию части затрат на уплату процентов по кредитным договорам;</w:t>
      </w:r>
    </w:p>
    <w:p w14:paraId="23130594" w14:textId="29205852" w:rsidR="00440738" w:rsidRPr="00ED642F" w:rsidRDefault="00440738" w:rsidP="0099613E">
      <w:pPr>
        <w:spacing w:after="120"/>
        <w:ind w:right="140"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>2.2 Заявитель зарегистрирован в качестве налогоплательщика на территории И</w:t>
      </w:r>
      <w:r w:rsidR="00786A21" w:rsidRPr="00ED642F">
        <w:rPr>
          <w:rFonts w:ascii="Times New Roman" w:eastAsia="Times New Roman" w:hAnsi="Times New Roman" w:cs="Times New Roman"/>
          <w:sz w:val="25"/>
          <w:szCs w:val="25"/>
        </w:rPr>
        <w:t xml:space="preserve">вановской </w:t>
      </w:r>
      <w:r w:rsidRPr="00ED642F">
        <w:rPr>
          <w:rFonts w:ascii="Times New Roman" w:eastAsia="Times New Roman" w:hAnsi="Times New Roman" w:cs="Times New Roman"/>
          <w:sz w:val="25"/>
          <w:szCs w:val="25"/>
        </w:rPr>
        <w:t>области;</w:t>
      </w:r>
    </w:p>
    <w:p w14:paraId="2BC9D456" w14:textId="2BAB42B5" w:rsidR="00440738" w:rsidRPr="00ED642F" w:rsidRDefault="00440738" w:rsidP="0099613E">
      <w:pPr>
        <w:spacing w:after="120"/>
        <w:ind w:right="140"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>2.3</w:t>
      </w:r>
      <w:r w:rsidR="00A061E4" w:rsidRPr="00ED642F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Pr="00ED642F">
        <w:rPr>
          <w:rFonts w:ascii="Times New Roman" w:eastAsia="Times New Roman" w:hAnsi="Times New Roman" w:cs="Times New Roman"/>
          <w:sz w:val="25"/>
          <w:szCs w:val="25"/>
        </w:rPr>
        <w:t xml:space="preserve">Заявитель не получал </w:t>
      </w:r>
      <w:r w:rsidR="00F27709" w:rsidRPr="00ED642F">
        <w:rPr>
          <w:rFonts w:ascii="Times New Roman" w:hAnsi="Times New Roman" w:cs="Times New Roman"/>
          <w:sz w:val="25"/>
          <w:szCs w:val="25"/>
        </w:rPr>
        <w:t>по кредитному договору</w:t>
      </w:r>
      <w:r w:rsidR="00F27709" w:rsidRPr="00ED642F">
        <w:rPr>
          <w:sz w:val="25"/>
          <w:szCs w:val="25"/>
        </w:rPr>
        <w:br/>
      </w:r>
      <w:r w:rsidR="00F27709" w:rsidRPr="00ED642F">
        <w:rPr>
          <w:rFonts w:ascii="Times New Roman" w:hAnsi="Times New Roman" w:cs="Times New Roman"/>
          <w:sz w:val="25"/>
          <w:szCs w:val="25"/>
        </w:rPr>
        <w:t>и (или) дополнительному соглашению к кредитному договору об открытии</w:t>
      </w:r>
      <w:r w:rsidR="00F27709" w:rsidRPr="00ED642F">
        <w:rPr>
          <w:sz w:val="25"/>
          <w:szCs w:val="25"/>
        </w:rPr>
        <w:br/>
      </w:r>
      <w:r w:rsidR="00F27709" w:rsidRPr="00ED642F">
        <w:rPr>
          <w:rFonts w:ascii="Times New Roman" w:hAnsi="Times New Roman" w:cs="Times New Roman"/>
          <w:sz w:val="25"/>
          <w:szCs w:val="25"/>
        </w:rPr>
        <w:t>кредитной линии, указанным в п. 1.1. настоящего Соглашения,</w:t>
      </w:r>
      <w:r w:rsidR="00F27709" w:rsidRPr="00ED642F">
        <w:rPr>
          <w:sz w:val="25"/>
          <w:szCs w:val="25"/>
        </w:rPr>
        <w:br/>
      </w:r>
      <w:r w:rsidR="00F27709" w:rsidRPr="00ED642F">
        <w:rPr>
          <w:rFonts w:ascii="Times New Roman" w:hAnsi="Times New Roman" w:cs="Times New Roman"/>
          <w:sz w:val="25"/>
          <w:szCs w:val="25"/>
        </w:rPr>
        <w:lastRenderedPageBreak/>
        <w:t>финансовой поддержки из бюджетов бюджетной системы Российской</w:t>
      </w:r>
      <w:r w:rsidR="00F27709" w:rsidRPr="00ED642F">
        <w:rPr>
          <w:sz w:val="25"/>
          <w:szCs w:val="25"/>
        </w:rPr>
        <w:br/>
      </w:r>
      <w:r w:rsidR="00F27709" w:rsidRPr="00ED642F">
        <w:rPr>
          <w:rFonts w:ascii="Times New Roman" w:hAnsi="Times New Roman" w:cs="Times New Roman"/>
          <w:sz w:val="25"/>
          <w:szCs w:val="25"/>
        </w:rPr>
        <w:t>Федерации, предоставляемой в соответствии с иными нормативными</w:t>
      </w:r>
      <w:r w:rsidR="00F27709" w:rsidRPr="00ED642F">
        <w:rPr>
          <w:sz w:val="25"/>
          <w:szCs w:val="25"/>
        </w:rPr>
        <w:br/>
      </w:r>
      <w:r w:rsidR="00F27709" w:rsidRPr="00ED642F">
        <w:rPr>
          <w:rFonts w:ascii="Times New Roman" w:hAnsi="Times New Roman" w:cs="Times New Roman"/>
          <w:sz w:val="25"/>
          <w:szCs w:val="25"/>
        </w:rPr>
        <w:t>правовыми актами, а также средств, предоставляемых иными</w:t>
      </w:r>
      <w:r w:rsidR="00F27709" w:rsidRPr="00ED642F">
        <w:rPr>
          <w:sz w:val="25"/>
          <w:szCs w:val="25"/>
        </w:rPr>
        <w:br/>
      </w:r>
      <w:r w:rsidR="00F27709" w:rsidRPr="00ED642F">
        <w:rPr>
          <w:rFonts w:ascii="Times New Roman" w:hAnsi="Times New Roman" w:cs="Times New Roman"/>
          <w:sz w:val="25"/>
          <w:szCs w:val="25"/>
        </w:rPr>
        <w:t xml:space="preserve">государственными институтами развития, </w:t>
      </w:r>
      <w:r w:rsidR="00F27709" w:rsidRPr="00ED642F">
        <w:rPr>
          <w:rFonts w:ascii="Times New Roman" w:eastAsia="Times New Roman" w:hAnsi="Times New Roman" w:cs="Times New Roman"/>
          <w:sz w:val="25"/>
          <w:szCs w:val="25"/>
        </w:rPr>
        <w:t>на цели, установленные пунктом 1.4 Стандарта</w:t>
      </w:r>
      <w:r w:rsidRPr="00ED642F">
        <w:rPr>
          <w:rFonts w:ascii="Times New Roman" w:eastAsia="Times New Roman" w:hAnsi="Times New Roman" w:cs="Times New Roman"/>
          <w:sz w:val="25"/>
          <w:szCs w:val="25"/>
        </w:rPr>
        <w:t>;</w:t>
      </w:r>
    </w:p>
    <w:p w14:paraId="513179CE" w14:textId="5D2E406F" w:rsidR="00440738" w:rsidRPr="00ED642F" w:rsidRDefault="00440738" w:rsidP="0099613E">
      <w:pPr>
        <w:spacing w:after="120"/>
        <w:ind w:right="140"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>2.5 У Заявителя отсутствует задолженность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бюджеты бюджетной системы Российской Федерации, в размере, превышающем 50 тыс. рублей;</w:t>
      </w:r>
    </w:p>
    <w:p w14:paraId="721AB311" w14:textId="1D8A54AF" w:rsidR="00440738" w:rsidRPr="00ED642F" w:rsidRDefault="00200D0D" w:rsidP="0099613E">
      <w:pPr>
        <w:spacing w:after="120"/>
        <w:ind w:right="140"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>2.6</w:t>
      </w:r>
      <w:r w:rsidR="00440738" w:rsidRPr="00ED642F">
        <w:rPr>
          <w:rFonts w:ascii="Times New Roman" w:eastAsia="Times New Roman" w:hAnsi="Times New Roman" w:cs="Times New Roman"/>
          <w:sz w:val="25"/>
          <w:szCs w:val="25"/>
        </w:rPr>
        <w:t xml:space="preserve">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иностранного юридического лица, местом регистрации которого является государство </w:t>
      </w:r>
      <w:r w:rsidR="003B4D30" w:rsidRPr="00ED642F"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 w:rsidR="00440738" w:rsidRPr="00ED642F">
        <w:rPr>
          <w:rFonts w:ascii="Times New Roman" w:eastAsia="Times New Roman" w:hAnsi="Times New Roman" w:cs="Times New Roman"/>
          <w:sz w:val="25"/>
          <w:szCs w:val="25"/>
        </w:rPr>
        <w:t>территория</w:t>
      </w:r>
      <w:r w:rsidR="003B4D30" w:rsidRPr="00ED642F">
        <w:rPr>
          <w:rFonts w:ascii="Times New Roman" w:eastAsia="Times New Roman" w:hAnsi="Times New Roman" w:cs="Times New Roman"/>
          <w:sz w:val="25"/>
          <w:szCs w:val="25"/>
        </w:rPr>
        <w:t>)</w:t>
      </w:r>
      <w:r w:rsidR="00440738" w:rsidRPr="00ED642F">
        <w:rPr>
          <w:rFonts w:ascii="Times New Roman" w:eastAsia="Times New Roman" w:hAnsi="Times New Roman" w:cs="Times New Roman"/>
          <w:sz w:val="25"/>
          <w:szCs w:val="25"/>
        </w:rPr>
        <w:t>, включенн</w:t>
      </w:r>
      <w:r w:rsidR="003B4D30" w:rsidRPr="00ED642F">
        <w:rPr>
          <w:rFonts w:ascii="Times New Roman" w:eastAsia="Times New Roman" w:hAnsi="Times New Roman" w:cs="Times New Roman"/>
          <w:sz w:val="25"/>
          <w:szCs w:val="25"/>
        </w:rPr>
        <w:t>ое</w:t>
      </w:r>
      <w:r w:rsidR="00440738" w:rsidRPr="00ED642F">
        <w:rPr>
          <w:rFonts w:ascii="Times New Roman" w:eastAsia="Times New Roman" w:hAnsi="Times New Roman" w:cs="Times New Roman"/>
          <w:sz w:val="25"/>
          <w:szCs w:val="25"/>
        </w:rPr>
        <w:t xml:space="preserve"> в утвержд</w:t>
      </w:r>
      <w:r w:rsidR="003B4D30" w:rsidRPr="00ED642F">
        <w:rPr>
          <w:rFonts w:ascii="Times New Roman" w:eastAsia="Times New Roman" w:hAnsi="Times New Roman" w:cs="Times New Roman"/>
          <w:sz w:val="25"/>
          <w:szCs w:val="25"/>
        </w:rPr>
        <w:t>енный</w:t>
      </w:r>
      <w:r w:rsidR="00440738" w:rsidRPr="00ED642F">
        <w:rPr>
          <w:rFonts w:ascii="Times New Roman" w:eastAsia="Times New Roman" w:hAnsi="Times New Roman" w:cs="Times New Roman"/>
          <w:sz w:val="25"/>
          <w:szCs w:val="25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такого юридического лица, в совокупности превышает 50 процентов;</w:t>
      </w:r>
    </w:p>
    <w:p w14:paraId="05548E36" w14:textId="3D5CCD42" w:rsidR="00440738" w:rsidRPr="00ED642F" w:rsidRDefault="00200D0D" w:rsidP="0099613E">
      <w:pPr>
        <w:spacing w:after="120"/>
        <w:ind w:right="140"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>2.7</w:t>
      </w:r>
      <w:r w:rsidR="00440738" w:rsidRPr="00ED64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B4D30" w:rsidRPr="00ED642F">
        <w:rPr>
          <w:rFonts w:ascii="Times New Roman" w:eastAsia="Times New Roman" w:hAnsi="Times New Roman" w:cs="Times New Roman"/>
          <w:sz w:val="25"/>
          <w:szCs w:val="25"/>
        </w:rPr>
        <w:t xml:space="preserve">В отношении </w:t>
      </w:r>
      <w:r w:rsidRPr="00ED642F">
        <w:rPr>
          <w:rFonts w:ascii="Times New Roman" w:eastAsia="Times New Roman" w:hAnsi="Times New Roman" w:cs="Times New Roman"/>
          <w:sz w:val="25"/>
          <w:szCs w:val="25"/>
        </w:rPr>
        <w:t xml:space="preserve"> Заявителя</w:t>
      </w:r>
      <w:r w:rsidR="003B4D30" w:rsidRPr="00ED642F">
        <w:rPr>
          <w:rFonts w:ascii="Times New Roman" w:eastAsia="Times New Roman" w:hAnsi="Times New Roman" w:cs="Times New Roman"/>
          <w:sz w:val="25"/>
          <w:szCs w:val="25"/>
        </w:rPr>
        <w:t>-юридического лица</w:t>
      </w:r>
      <w:r w:rsidRPr="00ED642F">
        <w:rPr>
          <w:rFonts w:ascii="Times New Roman" w:eastAsia="Times New Roman" w:hAnsi="Times New Roman" w:cs="Times New Roman"/>
          <w:sz w:val="25"/>
          <w:szCs w:val="25"/>
        </w:rPr>
        <w:t xml:space="preserve"> о</w:t>
      </w:r>
      <w:r w:rsidR="00440738" w:rsidRPr="00ED642F">
        <w:rPr>
          <w:rFonts w:ascii="Times New Roman" w:eastAsia="Times New Roman" w:hAnsi="Times New Roman" w:cs="Times New Roman"/>
          <w:sz w:val="25"/>
          <w:szCs w:val="25"/>
        </w:rPr>
        <w:t>тсутств</w:t>
      </w:r>
      <w:r w:rsidRPr="00ED642F">
        <w:rPr>
          <w:rFonts w:ascii="Times New Roman" w:eastAsia="Times New Roman" w:hAnsi="Times New Roman" w:cs="Times New Roman"/>
          <w:sz w:val="25"/>
          <w:szCs w:val="25"/>
        </w:rPr>
        <w:t>уют</w:t>
      </w:r>
      <w:r w:rsidR="00440738" w:rsidRPr="00ED642F">
        <w:rPr>
          <w:rFonts w:ascii="Times New Roman" w:eastAsia="Times New Roman" w:hAnsi="Times New Roman" w:cs="Times New Roman"/>
          <w:sz w:val="25"/>
          <w:szCs w:val="25"/>
        </w:rPr>
        <w:t xml:space="preserve"> на день подачи заявки процедур</w:t>
      </w:r>
      <w:r w:rsidRPr="00ED642F">
        <w:rPr>
          <w:rFonts w:ascii="Times New Roman" w:eastAsia="Times New Roman" w:hAnsi="Times New Roman" w:cs="Times New Roman"/>
          <w:sz w:val="25"/>
          <w:szCs w:val="25"/>
        </w:rPr>
        <w:t>ы</w:t>
      </w:r>
      <w:r w:rsidR="00440738" w:rsidRPr="00ED642F">
        <w:rPr>
          <w:rFonts w:ascii="Times New Roman" w:eastAsia="Times New Roman" w:hAnsi="Times New Roman" w:cs="Times New Roman"/>
          <w:sz w:val="25"/>
          <w:szCs w:val="25"/>
        </w:rPr>
        <w:t xml:space="preserve"> ликвидации, банкротства, реорганизации</w:t>
      </w:r>
      <w:r w:rsidR="003B4D30" w:rsidRPr="00ED642F">
        <w:rPr>
          <w:rFonts w:ascii="Times New Roman" w:eastAsia="Times New Roman" w:hAnsi="Times New Roman" w:cs="Times New Roman"/>
          <w:sz w:val="25"/>
          <w:szCs w:val="25"/>
        </w:rPr>
        <w:t xml:space="preserve"> (за исключением</w:t>
      </w:r>
      <w:r w:rsidR="007F6F7F" w:rsidRPr="00ED642F">
        <w:rPr>
          <w:rFonts w:ascii="Times New Roman" w:eastAsia="Times New Roman" w:hAnsi="Times New Roman" w:cs="Times New Roman"/>
          <w:sz w:val="25"/>
          <w:szCs w:val="25"/>
        </w:rPr>
        <w:t xml:space="preserve"> реорганизации в форме присоединения к Заявителю другого юридического лица)</w:t>
      </w:r>
      <w:r w:rsidR="00440738" w:rsidRPr="00ED642F">
        <w:rPr>
          <w:rFonts w:ascii="Times New Roman" w:eastAsia="Times New Roman" w:hAnsi="Times New Roman" w:cs="Times New Roman"/>
          <w:sz w:val="25"/>
          <w:szCs w:val="25"/>
        </w:rPr>
        <w:t xml:space="preserve">, приостановления деятельности </w:t>
      </w:r>
      <w:r w:rsidR="007F6F7F" w:rsidRPr="00ED642F">
        <w:rPr>
          <w:rFonts w:ascii="Times New Roman" w:eastAsia="Times New Roman" w:hAnsi="Times New Roman" w:cs="Times New Roman"/>
          <w:sz w:val="25"/>
          <w:szCs w:val="25"/>
        </w:rPr>
        <w:t xml:space="preserve">Заявителя </w:t>
      </w:r>
      <w:r w:rsidR="00440738" w:rsidRPr="00ED642F">
        <w:rPr>
          <w:rFonts w:ascii="Times New Roman" w:eastAsia="Times New Roman" w:hAnsi="Times New Roman" w:cs="Times New Roman"/>
          <w:sz w:val="25"/>
          <w:szCs w:val="25"/>
        </w:rPr>
        <w:t>в порядке, предусмотренном Кодексом Российской Федерации об административных правонарушениях</w:t>
      </w:r>
      <w:r w:rsidR="007F6F7F" w:rsidRPr="00ED642F">
        <w:rPr>
          <w:rFonts w:ascii="Times New Roman" w:eastAsia="Times New Roman" w:hAnsi="Times New Roman" w:cs="Times New Roman"/>
          <w:sz w:val="25"/>
          <w:szCs w:val="25"/>
        </w:rPr>
        <w:t>, в случае, если Заявитель является индивидуальным предпринимателем, он не должен прекратить деятельность в качестве индивидуального предпринимателя</w:t>
      </w:r>
      <w:r w:rsidR="00440738" w:rsidRPr="00ED642F">
        <w:rPr>
          <w:rFonts w:ascii="Times New Roman" w:eastAsia="Times New Roman" w:hAnsi="Times New Roman" w:cs="Times New Roman"/>
          <w:sz w:val="25"/>
          <w:szCs w:val="25"/>
        </w:rPr>
        <w:t>;</w:t>
      </w:r>
    </w:p>
    <w:p w14:paraId="17E06AFC" w14:textId="2C4DF6BD" w:rsidR="00440738" w:rsidRPr="00ED642F" w:rsidRDefault="00200D0D" w:rsidP="0099613E">
      <w:pPr>
        <w:spacing w:after="120"/>
        <w:ind w:right="140"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>2.8</w:t>
      </w:r>
      <w:r w:rsidR="00440738" w:rsidRPr="00ED642F">
        <w:rPr>
          <w:rFonts w:ascii="Times New Roman" w:eastAsia="Times New Roman" w:hAnsi="Times New Roman" w:cs="Times New Roman"/>
          <w:sz w:val="25"/>
          <w:szCs w:val="25"/>
        </w:rPr>
        <w:t xml:space="preserve">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6EB65AEE" w14:textId="2C3B2595" w:rsidR="00440738" w:rsidRPr="00ED642F" w:rsidRDefault="00200D0D" w:rsidP="0099613E">
      <w:pPr>
        <w:spacing w:after="120"/>
        <w:ind w:right="140"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>2.9</w:t>
      </w:r>
      <w:r w:rsidR="00440738" w:rsidRPr="00ED642F">
        <w:rPr>
          <w:rFonts w:ascii="Times New Roman" w:eastAsia="Times New Roman" w:hAnsi="Times New Roman" w:cs="Times New Roman"/>
          <w:sz w:val="25"/>
          <w:szCs w:val="25"/>
        </w:rPr>
        <w:t xml:space="preserve"> В период с </w:t>
      </w:r>
      <w:r w:rsidR="007F6F7F" w:rsidRPr="00ED642F">
        <w:rPr>
          <w:rFonts w:ascii="Times New Roman" w:eastAsia="Times New Roman" w:hAnsi="Times New Roman" w:cs="Times New Roman"/>
          <w:sz w:val="25"/>
          <w:szCs w:val="25"/>
        </w:rPr>
        <w:t>20</w:t>
      </w:r>
      <w:r w:rsidR="00440738" w:rsidRPr="00ED642F">
        <w:rPr>
          <w:rFonts w:ascii="Times New Roman" w:eastAsia="Times New Roman" w:hAnsi="Times New Roman" w:cs="Times New Roman"/>
          <w:sz w:val="25"/>
          <w:szCs w:val="25"/>
        </w:rPr>
        <w:t xml:space="preserve"> апреля 2022 г. по настоящее время Заявитель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14:paraId="5FF80C19" w14:textId="741D9F57" w:rsidR="00200D0D" w:rsidRPr="00ED642F" w:rsidRDefault="00200D0D" w:rsidP="0099613E">
      <w:pPr>
        <w:spacing w:after="120"/>
        <w:ind w:right="140"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>2.10. Наличие информации о Заявителе в государственной информационной системе промышленности (</w:t>
      </w:r>
      <w:hyperlink r:id="rId18" w:history="1">
        <w:r w:rsidR="004660B6" w:rsidRPr="00ED642F">
          <w:rPr>
            <w:rStyle w:val="ad"/>
            <w:rFonts w:ascii="Times New Roman" w:eastAsia="Times New Roman" w:hAnsi="Times New Roman" w:cs="Times New Roman"/>
            <w:sz w:val="25"/>
            <w:szCs w:val="25"/>
          </w:rPr>
          <w:t>www.gisp.gov.ru</w:t>
        </w:r>
      </w:hyperlink>
      <w:r w:rsidRPr="00ED642F">
        <w:rPr>
          <w:rFonts w:ascii="Times New Roman" w:eastAsia="Times New Roman" w:hAnsi="Times New Roman" w:cs="Times New Roman"/>
          <w:sz w:val="25"/>
          <w:szCs w:val="25"/>
        </w:rPr>
        <w:t>)</w:t>
      </w:r>
      <w:r w:rsidR="0097059E" w:rsidRPr="00ED642F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0F6B3DFA" w14:textId="4AABD84A" w:rsidR="004660B6" w:rsidRPr="00ED642F" w:rsidRDefault="004660B6" w:rsidP="0099613E">
      <w:pPr>
        <w:spacing w:after="120"/>
        <w:ind w:right="140" w:firstLine="720"/>
        <w:jc w:val="both"/>
        <w:rPr>
          <w:rFonts w:ascii="Times New Roman" w:hAnsi="Times New Roman" w:cs="Times New Roman"/>
        </w:rPr>
      </w:pPr>
      <w:r w:rsidRPr="00ED642F">
        <w:rPr>
          <w:rFonts w:ascii="Times New Roman" w:eastAsia="Times New Roman" w:hAnsi="Times New Roman" w:cs="Times New Roman"/>
        </w:rPr>
        <w:t>2.11.</w:t>
      </w:r>
      <w:r w:rsidR="00420590" w:rsidRPr="00ED642F">
        <w:rPr>
          <w:rFonts w:ascii="Times New Roman" w:eastAsia="Times New Roman" w:hAnsi="Times New Roman" w:cs="Times New Roman"/>
        </w:rPr>
        <w:t xml:space="preserve"> </w:t>
      </w:r>
      <w:r w:rsidR="00420590" w:rsidRPr="00ED642F">
        <w:rPr>
          <w:rFonts w:ascii="Times New Roman" w:hAnsi="Times New Roman" w:cs="Times New Roman"/>
        </w:rPr>
        <w:t>Заявитель предоставил в Фонд гарантийное письмо, подписанно</w:t>
      </w:r>
      <w:r w:rsidR="005A2BD2" w:rsidRPr="00ED642F">
        <w:rPr>
          <w:rFonts w:ascii="Times New Roman" w:hAnsi="Times New Roman" w:cs="Times New Roman"/>
        </w:rPr>
        <w:t>е</w:t>
      </w:r>
      <w:r w:rsidR="00420590" w:rsidRPr="00ED642F">
        <w:rPr>
          <w:rFonts w:ascii="Times New Roman" w:hAnsi="Times New Roman" w:cs="Times New Roman"/>
        </w:rPr>
        <w:t xml:space="preserve"> уполномоченным лицом Заявителя, об использовании кредитных средств в целях, установленных пунктами 3.2. Стандарта.</w:t>
      </w:r>
    </w:p>
    <w:p w14:paraId="226FCA0A" w14:textId="71BC9FD8" w:rsidR="00A061E4" w:rsidRPr="00ED642F" w:rsidRDefault="00A061E4" w:rsidP="00A061E4">
      <w:pPr>
        <w:ind w:firstLine="708"/>
        <w:jc w:val="both"/>
        <w:rPr>
          <w:rFonts w:ascii="Times New Roman" w:eastAsia="Times New Roman" w:hAnsi="Times New Roman" w:cs="Times New Roman"/>
        </w:rPr>
      </w:pPr>
      <w:r w:rsidRPr="00ED642F">
        <w:rPr>
          <w:rFonts w:ascii="Times New Roman" w:hAnsi="Times New Roman" w:cs="Times New Roman"/>
        </w:rPr>
        <w:t xml:space="preserve">2.12. </w:t>
      </w:r>
      <w:r w:rsidR="00157E9A" w:rsidRPr="00ED642F">
        <w:rPr>
          <w:rFonts w:ascii="Times New Roman" w:hAnsi="Times New Roman" w:cs="Times New Roman"/>
        </w:rPr>
        <w:t>Обстоятельства</w:t>
      </w:r>
      <w:r w:rsidRPr="00ED642F">
        <w:rPr>
          <w:rFonts w:ascii="Times New Roman" w:hAnsi="Times New Roman" w:cs="Times New Roman"/>
        </w:rPr>
        <w:t xml:space="preserve"> согласно </w:t>
      </w:r>
      <w:proofErr w:type="spellStart"/>
      <w:r w:rsidRPr="00ED642F">
        <w:rPr>
          <w:rFonts w:ascii="Times New Roman" w:hAnsi="Times New Roman" w:cs="Times New Roman"/>
        </w:rPr>
        <w:t>п.п</w:t>
      </w:r>
      <w:proofErr w:type="spellEnd"/>
      <w:r w:rsidRPr="00ED642F">
        <w:rPr>
          <w:rFonts w:ascii="Times New Roman" w:hAnsi="Times New Roman" w:cs="Times New Roman"/>
        </w:rPr>
        <w:t xml:space="preserve">. </w:t>
      </w:r>
      <w:r w:rsidR="00157E9A" w:rsidRPr="00ED642F">
        <w:rPr>
          <w:rFonts w:ascii="Times New Roman" w:hAnsi="Times New Roman" w:cs="Times New Roman"/>
        </w:rPr>
        <w:t>2.1</w:t>
      </w:r>
      <w:r w:rsidRPr="00ED642F">
        <w:rPr>
          <w:rFonts w:ascii="Times New Roman" w:hAnsi="Times New Roman" w:cs="Times New Roman"/>
        </w:rPr>
        <w:t>-</w:t>
      </w:r>
      <w:r w:rsidR="00157E9A" w:rsidRPr="00ED642F">
        <w:rPr>
          <w:rFonts w:ascii="Times New Roman" w:hAnsi="Times New Roman" w:cs="Times New Roman"/>
        </w:rPr>
        <w:t>2.3</w:t>
      </w:r>
      <w:r w:rsidRPr="00ED642F">
        <w:rPr>
          <w:rFonts w:ascii="Times New Roman" w:hAnsi="Times New Roman" w:cs="Times New Roman"/>
        </w:rPr>
        <w:t>,</w:t>
      </w:r>
      <w:r w:rsidR="00157E9A" w:rsidRPr="00ED642F">
        <w:rPr>
          <w:rFonts w:ascii="Times New Roman" w:hAnsi="Times New Roman" w:cs="Times New Roman"/>
        </w:rPr>
        <w:t xml:space="preserve"> 2.5-2.9</w:t>
      </w:r>
      <w:r w:rsidRPr="00ED642F">
        <w:rPr>
          <w:rFonts w:ascii="Times New Roman" w:hAnsi="Times New Roman" w:cs="Times New Roman"/>
        </w:rPr>
        <w:t xml:space="preserve"> должны быть соблюдены по состоянию на 1-е число месяца подачи заявки на получение гранта.</w:t>
      </w:r>
    </w:p>
    <w:p w14:paraId="3D956C78" w14:textId="35A6A7B1" w:rsidR="00A061E4" w:rsidRPr="00ED642F" w:rsidRDefault="00A061E4" w:rsidP="0099613E">
      <w:pPr>
        <w:spacing w:after="120"/>
        <w:ind w:right="140" w:firstLine="720"/>
        <w:jc w:val="both"/>
        <w:rPr>
          <w:rFonts w:ascii="Times New Roman" w:eastAsia="Times New Roman" w:hAnsi="Times New Roman" w:cs="Times New Roman"/>
        </w:rPr>
      </w:pPr>
    </w:p>
    <w:p w14:paraId="20A4AA55" w14:textId="06DE0EBB" w:rsidR="008031D0" w:rsidRPr="00ED642F" w:rsidRDefault="00200D0D" w:rsidP="0099613E">
      <w:pPr>
        <w:spacing w:before="240" w:after="120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b/>
          <w:sz w:val="25"/>
          <w:szCs w:val="25"/>
        </w:rPr>
        <w:t>3</w:t>
      </w:r>
      <w:r w:rsidR="008031D0" w:rsidRPr="00ED642F">
        <w:rPr>
          <w:rFonts w:ascii="Times New Roman" w:eastAsia="Times New Roman" w:hAnsi="Times New Roman" w:cs="Times New Roman"/>
          <w:b/>
          <w:sz w:val="25"/>
          <w:szCs w:val="25"/>
        </w:rPr>
        <w:t>. Права и обязанности Сторон</w:t>
      </w:r>
    </w:p>
    <w:p w14:paraId="682738F2" w14:textId="77FFD43D" w:rsidR="008031D0" w:rsidRPr="00ED642F" w:rsidRDefault="008031D0" w:rsidP="0099613E">
      <w:pPr>
        <w:spacing w:after="120"/>
        <w:ind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00D0D" w:rsidRPr="00ED642F">
        <w:rPr>
          <w:rFonts w:ascii="Times New Roman" w:eastAsia="Times New Roman" w:hAnsi="Times New Roman" w:cs="Times New Roman"/>
          <w:sz w:val="25"/>
          <w:szCs w:val="25"/>
        </w:rPr>
        <w:t>3</w:t>
      </w:r>
      <w:r w:rsidRPr="00ED642F">
        <w:rPr>
          <w:rFonts w:ascii="Times New Roman" w:eastAsia="Times New Roman" w:hAnsi="Times New Roman" w:cs="Times New Roman"/>
          <w:sz w:val="25"/>
          <w:szCs w:val="25"/>
        </w:rPr>
        <w:t>.1. Фонд обязуется:</w:t>
      </w:r>
    </w:p>
    <w:p w14:paraId="4DE1ABB3" w14:textId="3822FFB7" w:rsidR="008031D0" w:rsidRPr="00ED642F" w:rsidRDefault="002E441B" w:rsidP="0099613E">
      <w:pPr>
        <w:spacing w:after="1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3.1.1. 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>осуществить проверку представляемых документов</w:t>
      </w:r>
      <w:r w:rsidR="0097059E" w:rsidRPr="00ED642F">
        <w:rPr>
          <w:rFonts w:ascii="Times New Roman" w:eastAsia="Times New Roman" w:hAnsi="Times New Roman" w:cs="Times New Roman"/>
          <w:sz w:val="25"/>
          <w:szCs w:val="25"/>
        </w:rPr>
        <w:t>,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 xml:space="preserve"> подтверждающих соответствие Заявителя условиям, указанных в настоящем Соглашении, в том числе на соответствие их Стандарту Фонда «</w:t>
      </w:r>
      <w:r w:rsidR="0029498E" w:rsidRPr="00ED642F">
        <w:rPr>
          <w:rFonts w:ascii="Times New Roman" w:eastAsia="Times New Roman" w:hAnsi="Times New Roman" w:cs="Times New Roman"/>
          <w:sz w:val="25"/>
          <w:szCs w:val="25"/>
        </w:rPr>
        <w:t xml:space="preserve">Условия и порядок отбора Заявителей в целях предоставления Грантов на компенсацию части затрат на уплату процентов по кредитным договорам, заключенным субъектами деятельности в сфере промышленности с кредитными организациями, в целях пополнения оборотных </w:t>
      </w:r>
      <w:r w:rsidR="0029498E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>средств»</w:t>
      </w:r>
      <w:r w:rsidR="008031D0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>;</w:t>
      </w:r>
    </w:p>
    <w:p w14:paraId="6584E138" w14:textId="3D3DF215" w:rsidR="008031D0" w:rsidRPr="00ED642F" w:rsidRDefault="002E441B" w:rsidP="0099613E">
      <w:pPr>
        <w:spacing w:after="1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 xml:space="preserve">3.1.2. 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 xml:space="preserve">рассматривать предложения, документы и иную информацию, направленную Заявителем, о чем уведомлять </w:t>
      </w:r>
      <w:proofErr w:type="gramStart"/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>Заявителя  по</w:t>
      </w:r>
      <w:proofErr w:type="gramEnd"/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 xml:space="preserve"> электронной почте</w:t>
      </w:r>
      <w:r w:rsidR="0097059E" w:rsidRPr="00ED642F">
        <w:rPr>
          <w:rFonts w:ascii="Times New Roman" w:eastAsia="Times New Roman" w:hAnsi="Times New Roman" w:cs="Times New Roman"/>
          <w:sz w:val="25"/>
          <w:szCs w:val="25"/>
        </w:rPr>
        <w:t>,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 xml:space="preserve"> указанной в Заявлении.</w:t>
      </w:r>
    </w:p>
    <w:p w14:paraId="35C11077" w14:textId="66993752" w:rsidR="008031D0" w:rsidRPr="00ED642F" w:rsidRDefault="002E441B" w:rsidP="0099613E">
      <w:pPr>
        <w:spacing w:after="1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 xml:space="preserve">3.1.3. 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 xml:space="preserve">обеспечить перечисление </w:t>
      </w:r>
      <w:r w:rsidR="0029498E" w:rsidRPr="00ED642F">
        <w:rPr>
          <w:rFonts w:ascii="Times New Roman" w:eastAsia="Times New Roman" w:hAnsi="Times New Roman" w:cs="Times New Roman"/>
          <w:sz w:val="25"/>
          <w:szCs w:val="25"/>
        </w:rPr>
        <w:t xml:space="preserve">Гранта 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>на счет Заявителя, в сроки установленные Стандартом</w:t>
      </w:r>
      <w:r w:rsidR="00D46AB3" w:rsidRPr="00ED642F">
        <w:rPr>
          <w:rFonts w:ascii="Times New Roman" w:eastAsia="Times New Roman" w:hAnsi="Times New Roman" w:cs="Times New Roman"/>
          <w:sz w:val="25"/>
          <w:szCs w:val="25"/>
        </w:rPr>
        <w:t>, при</w:t>
      </w:r>
      <w:r w:rsidR="00D46AB3" w:rsidRPr="00ED642F">
        <w:t xml:space="preserve"> </w:t>
      </w:r>
      <w:r w:rsidR="00D46AB3" w:rsidRPr="00ED642F">
        <w:rPr>
          <w:rFonts w:ascii="Times New Roman" w:eastAsia="Times New Roman" w:hAnsi="Times New Roman" w:cs="Times New Roman"/>
          <w:sz w:val="25"/>
          <w:szCs w:val="25"/>
        </w:rPr>
        <w:t xml:space="preserve">наличии денежных средств, достаточных для предоставления Гранта по данному Стандарту. </w:t>
      </w:r>
    </w:p>
    <w:p w14:paraId="40004B74" w14:textId="77777777" w:rsidR="001B239C" w:rsidRPr="00ED642F" w:rsidRDefault="00C506C1" w:rsidP="0099613E">
      <w:pPr>
        <w:spacing w:after="120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>3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 xml:space="preserve">.2. Фонд имеет право: </w:t>
      </w:r>
    </w:p>
    <w:p w14:paraId="4AA16704" w14:textId="79DB871E" w:rsidR="008031D0" w:rsidRPr="00ED642F" w:rsidRDefault="002E441B" w:rsidP="0099613E">
      <w:pPr>
        <w:spacing w:after="1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>3.2.1.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 xml:space="preserve"> в случае установления информации о факте(ах) нарушения Заявителем порядка и условий предоставления </w:t>
      </w:r>
      <w:r w:rsidR="0029498E" w:rsidRPr="00ED642F">
        <w:rPr>
          <w:rFonts w:ascii="Times New Roman" w:eastAsia="Times New Roman" w:hAnsi="Times New Roman" w:cs="Times New Roman"/>
          <w:sz w:val="25"/>
          <w:szCs w:val="25"/>
        </w:rPr>
        <w:t>Гранта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>, предусмотренных Стандартом,</w:t>
      </w:r>
      <w:r w:rsidR="00E609B1" w:rsidRPr="00ED642F">
        <w:rPr>
          <w:rFonts w:ascii="Times New Roman" w:eastAsia="Times New Roman" w:hAnsi="Times New Roman" w:cs="Times New Roman"/>
          <w:sz w:val="25"/>
          <w:szCs w:val="25"/>
        </w:rPr>
        <w:t xml:space="preserve"> а также п. 3.3.1, 3.3.3 настоящего Соглашения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 xml:space="preserve">, направлять Заявителю требование об обеспечении возврата </w:t>
      </w:r>
      <w:r w:rsidR="0029498E" w:rsidRPr="00ED642F">
        <w:rPr>
          <w:rFonts w:ascii="Times New Roman" w:eastAsia="Times New Roman" w:hAnsi="Times New Roman" w:cs="Times New Roman"/>
          <w:sz w:val="25"/>
          <w:szCs w:val="25"/>
        </w:rPr>
        <w:t xml:space="preserve">Гранта </w:t>
      </w:r>
      <w:r w:rsidR="001B239C" w:rsidRPr="00ED642F">
        <w:rPr>
          <w:rFonts w:ascii="Times New Roman" w:eastAsia="Times New Roman" w:hAnsi="Times New Roman" w:cs="Times New Roman"/>
          <w:sz w:val="25"/>
          <w:szCs w:val="25"/>
        </w:rPr>
        <w:t>Фонду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 xml:space="preserve"> в размере и в сроки, определенные в указанном требовании;</w:t>
      </w:r>
    </w:p>
    <w:p w14:paraId="2CF9F0BA" w14:textId="23D90B68" w:rsidR="008031D0" w:rsidRPr="00ED642F" w:rsidRDefault="002E441B" w:rsidP="0099613E">
      <w:pPr>
        <w:spacing w:after="1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 xml:space="preserve">3.2.2. 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>принимать решение об изменении условий настоящего Соглашения, в том числе на основании информации и предложений, направленных Заявителем.</w:t>
      </w:r>
    </w:p>
    <w:p w14:paraId="0B94D51B" w14:textId="6C262270" w:rsidR="008031D0" w:rsidRPr="00ED642F" w:rsidRDefault="002E441B" w:rsidP="0099613E">
      <w:pPr>
        <w:spacing w:after="1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>3.2.3.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 xml:space="preserve"> запрашивать у Заявителя документы и информацию, необходимые для осуществления контроля за соблюдением Заявителем порядка и условий предоставления </w:t>
      </w:r>
      <w:r w:rsidR="0029498E" w:rsidRPr="00ED642F">
        <w:rPr>
          <w:rFonts w:ascii="Times New Roman" w:eastAsia="Times New Roman" w:hAnsi="Times New Roman" w:cs="Times New Roman"/>
          <w:sz w:val="25"/>
          <w:szCs w:val="25"/>
        </w:rPr>
        <w:t>Гранта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>, установленных Стандартом</w:t>
      </w:r>
      <w:r w:rsidR="0029498E" w:rsidRPr="00ED64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>и настоящим Соглашением.</w:t>
      </w:r>
    </w:p>
    <w:p w14:paraId="67C035DD" w14:textId="1D02FEA2" w:rsidR="008031D0" w:rsidRPr="00ED642F" w:rsidRDefault="002E441B" w:rsidP="0099613E">
      <w:pPr>
        <w:spacing w:after="1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>3.2.4.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 xml:space="preserve"> осуществлять иные права в соответствии с законодательством Российской Федерации</w:t>
      </w:r>
      <w:r w:rsidR="006A256E" w:rsidRPr="00ED642F"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>условиями Стандарта.</w:t>
      </w:r>
    </w:p>
    <w:p w14:paraId="53DF3CF2" w14:textId="2A170501" w:rsidR="008031D0" w:rsidRPr="00ED642F" w:rsidRDefault="00C506C1" w:rsidP="0099613E">
      <w:pPr>
        <w:spacing w:after="120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>3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>.3. Заявитель обязуется:</w:t>
      </w:r>
    </w:p>
    <w:p w14:paraId="24905A56" w14:textId="77777777" w:rsidR="00372022" w:rsidRPr="00ED642F" w:rsidRDefault="00BF3F98" w:rsidP="00372022">
      <w:pPr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bookmarkStart w:id="10" w:name="_Hlk109380974"/>
      <w:r w:rsidRPr="00ED642F">
        <w:rPr>
          <w:rFonts w:ascii="Times New Roman" w:eastAsia="Times New Roman" w:hAnsi="Times New Roman" w:cs="Times New Roman"/>
          <w:sz w:val="25"/>
          <w:szCs w:val="25"/>
        </w:rPr>
        <w:t xml:space="preserve">3.3.1. </w:t>
      </w:r>
      <w:r w:rsidR="00091905" w:rsidRPr="00ED642F">
        <w:rPr>
          <w:rFonts w:ascii="Times New Roman" w:eastAsia="Times New Roman" w:hAnsi="Times New Roman" w:cs="Times New Roman"/>
          <w:sz w:val="25"/>
          <w:szCs w:val="25"/>
        </w:rPr>
        <w:t xml:space="preserve">в течение </w:t>
      </w:r>
      <w:r w:rsidR="00464824" w:rsidRPr="00ED642F">
        <w:rPr>
          <w:rFonts w:ascii="Times New Roman" w:eastAsia="Times New Roman" w:hAnsi="Times New Roman" w:cs="Times New Roman"/>
          <w:sz w:val="25"/>
          <w:szCs w:val="25"/>
        </w:rPr>
        <w:t>60</w:t>
      </w:r>
      <w:r w:rsidR="00191A78" w:rsidRPr="00ED642F">
        <w:rPr>
          <w:rFonts w:ascii="Times New Roman" w:eastAsia="Times New Roman" w:hAnsi="Times New Roman" w:cs="Times New Roman"/>
          <w:sz w:val="25"/>
          <w:szCs w:val="25"/>
        </w:rPr>
        <w:t xml:space="preserve"> (шестидесяти)</w:t>
      </w:r>
      <w:r w:rsidR="00464824" w:rsidRPr="00ED642F">
        <w:rPr>
          <w:rFonts w:ascii="Times New Roman" w:eastAsia="Times New Roman" w:hAnsi="Times New Roman" w:cs="Times New Roman"/>
          <w:sz w:val="25"/>
          <w:szCs w:val="25"/>
        </w:rPr>
        <w:t xml:space="preserve"> календарных дней</w:t>
      </w:r>
      <w:r w:rsidR="00091905" w:rsidRPr="00ED642F">
        <w:rPr>
          <w:rFonts w:ascii="Times New Roman" w:eastAsia="Times New Roman" w:hAnsi="Times New Roman" w:cs="Times New Roman"/>
          <w:sz w:val="25"/>
          <w:szCs w:val="25"/>
        </w:rPr>
        <w:t xml:space="preserve"> с даты</w:t>
      </w:r>
      <w:r w:rsidRPr="00ED64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F5759" w:rsidRPr="00ED642F">
        <w:rPr>
          <w:rFonts w:ascii="Times New Roman" w:eastAsia="Times New Roman" w:hAnsi="Times New Roman" w:cs="Times New Roman"/>
          <w:sz w:val="25"/>
          <w:szCs w:val="25"/>
        </w:rPr>
        <w:t xml:space="preserve"> получения денежных средств Гранта на расчетный счет Заявителя</w:t>
      </w:r>
      <w:r w:rsidR="00EC1436" w:rsidRPr="00ED64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91905" w:rsidRPr="00ED642F">
        <w:rPr>
          <w:rFonts w:ascii="Times New Roman" w:eastAsia="Times New Roman" w:hAnsi="Times New Roman" w:cs="Times New Roman"/>
          <w:sz w:val="25"/>
          <w:szCs w:val="25"/>
        </w:rPr>
        <w:t>обеспечить сохранение фактической численности</w:t>
      </w:r>
      <w:r w:rsidR="00F73F31" w:rsidRPr="00ED642F"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 w:rsidR="001944AA" w:rsidRPr="00ED642F">
        <w:rPr>
          <w:rFonts w:ascii="Times New Roman" w:eastAsia="Times New Roman" w:hAnsi="Times New Roman" w:cs="Times New Roman"/>
          <w:sz w:val="25"/>
          <w:szCs w:val="25"/>
        </w:rPr>
        <w:t xml:space="preserve">далее - </w:t>
      </w:r>
      <w:r w:rsidR="00F73F31" w:rsidRPr="00ED642F">
        <w:rPr>
          <w:rFonts w:ascii="Times New Roman" w:eastAsia="Times New Roman" w:hAnsi="Times New Roman" w:cs="Times New Roman"/>
          <w:sz w:val="25"/>
          <w:szCs w:val="25"/>
        </w:rPr>
        <w:t>ФЧ)</w:t>
      </w:r>
      <w:r w:rsidR="00091905" w:rsidRPr="00ED64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4829A7" w:rsidRPr="00ED642F">
        <w:rPr>
          <w:rFonts w:ascii="Times New Roman" w:eastAsia="Times New Roman" w:hAnsi="Times New Roman" w:cs="Times New Roman"/>
          <w:sz w:val="25"/>
          <w:szCs w:val="25"/>
        </w:rPr>
        <w:t xml:space="preserve">работников </w:t>
      </w:r>
      <w:r w:rsidR="00A16C30" w:rsidRPr="00ED642F">
        <w:rPr>
          <w:rFonts w:ascii="Times New Roman" w:eastAsia="Times New Roman" w:hAnsi="Times New Roman" w:cs="Times New Roman"/>
          <w:sz w:val="25"/>
          <w:szCs w:val="25"/>
        </w:rPr>
        <w:t xml:space="preserve">Заявителя </w:t>
      </w:r>
      <w:r w:rsidR="00091905" w:rsidRPr="00ED642F">
        <w:rPr>
          <w:rFonts w:ascii="Times New Roman" w:eastAsia="Times New Roman" w:hAnsi="Times New Roman" w:cs="Times New Roman"/>
          <w:sz w:val="25"/>
          <w:szCs w:val="25"/>
        </w:rPr>
        <w:t xml:space="preserve">на уровне не менее 80% (восьмидесяти процентов) </w:t>
      </w:r>
      <w:r w:rsidR="00F73F31" w:rsidRPr="00ED642F">
        <w:rPr>
          <w:rFonts w:ascii="Times New Roman" w:eastAsia="Times New Roman" w:hAnsi="Times New Roman" w:cs="Times New Roman"/>
          <w:sz w:val="25"/>
          <w:szCs w:val="25"/>
        </w:rPr>
        <w:t>ФЧ</w:t>
      </w:r>
      <w:r w:rsidR="00091905" w:rsidRPr="00ED64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4829A7" w:rsidRPr="00ED642F">
        <w:rPr>
          <w:rFonts w:ascii="Times New Roman" w:eastAsia="Times New Roman" w:hAnsi="Times New Roman" w:cs="Times New Roman"/>
          <w:sz w:val="25"/>
          <w:szCs w:val="25"/>
        </w:rPr>
        <w:t xml:space="preserve">работников </w:t>
      </w:r>
      <w:r w:rsidR="00091905" w:rsidRPr="00ED642F">
        <w:rPr>
          <w:rFonts w:ascii="Times New Roman" w:eastAsia="Times New Roman" w:hAnsi="Times New Roman" w:cs="Times New Roman"/>
          <w:sz w:val="25"/>
          <w:szCs w:val="25"/>
        </w:rPr>
        <w:t xml:space="preserve">по состоянию на дату </w:t>
      </w:r>
      <w:r w:rsidR="005F5759" w:rsidRPr="00ED642F">
        <w:rPr>
          <w:rFonts w:ascii="Times New Roman" w:eastAsia="Times New Roman" w:hAnsi="Times New Roman" w:cs="Times New Roman"/>
          <w:sz w:val="25"/>
          <w:szCs w:val="25"/>
        </w:rPr>
        <w:t>получения денежных средств Гранта на расчетный счет Заявителя</w:t>
      </w:r>
      <w:r w:rsidR="00091905" w:rsidRPr="00ED642F">
        <w:rPr>
          <w:rFonts w:ascii="Times New Roman" w:eastAsia="Times New Roman" w:hAnsi="Times New Roman" w:cs="Times New Roman"/>
          <w:sz w:val="25"/>
          <w:szCs w:val="25"/>
        </w:rPr>
        <w:t>, что подтверждается справкой от Заявителя,</w:t>
      </w:r>
      <w:r w:rsidR="00B92426" w:rsidRPr="00ED64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16C30" w:rsidRPr="00ED642F">
        <w:rPr>
          <w:rFonts w:ascii="Times New Roman" w:eastAsia="Times New Roman" w:hAnsi="Times New Roman" w:cs="Times New Roman"/>
          <w:sz w:val="25"/>
          <w:szCs w:val="25"/>
        </w:rPr>
        <w:t xml:space="preserve">удостоверенной </w:t>
      </w:r>
      <w:r w:rsidR="00B92426" w:rsidRPr="00ED642F">
        <w:rPr>
          <w:rFonts w:ascii="Times New Roman" w:eastAsia="Times New Roman" w:hAnsi="Times New Roman" w:cs="Times New Roman"/>
          <w:sz w:val="25"/>
          <w:szCs w:val="25"/>
        </w:rPr>
        <w:t xml:space="preserve">руководителем или лицом, уполномоченным </w:t>
      </w:r>
      <w:r w:rsidR="00880098" w:rsidRPr="00ED642F">
        <w:rPr>
          <w:rFonts w:ascii="Times New Roman" w:eastAsia="Times New Roman" w:hAnsi="Times New Roman" w:cs="Times New Roman"/>
          <w:sz w:val="25"/>
          <w:szCs w:val="25"/>
        </w:rPr>
        <w:t>удостоверять</w:t>
      </w:r>
      <w:r w:rsidR="00B92426" w:rsidRPr="00ED642F">
        <w:rPr>
          <w:rFonts w:ascii="Times New Roman" w:eastAsia="Times New Roman" w:hAnsi="Times New Roman" w:cs="Times New Roman"/>
          <w:sz w:val="25"/>
          <w:szCs w:val="25"/>
        </w:rPr>
        <w:t xml:space="preserve"> подобные документы, и печатью (при наличии печати у Заявителя)</w:t>
      </w:r>
      <w:r w:rsidR="00372022" w:rsidRPr="00ED642F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0B39EDC4" w14:textId="63D4477B" w:rsidR="00464824" w:rsidRPr="00ED642F" w:rsidRDefault="009D24FD" w:rsidP="00372022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 xml:space="preserve">Под </w:t>
      </w:r>
      <w:r w:rsidR="00F73F31" w:rsidRPr="00ED642F">
        <w:rPr>
          <w:rFonts w:ascii="Times New Roman" w:eastAsia="Times New Roman" w:hAnsi="Times New Roman" w:cs="Times New Roman"/>
          <w:sz w:val="25"/>
          <w:szCs w:val="25"/>
        </w:rPr>
        <w:t>ФЧ</w:t>
      </w:r>
      <w:r w:rsidRPr="00ED642F">
        <w:rPr>
          <w:rFonts w:ascii="Times New Roman" w:eastAsia="Times New Roman" w:hAnsi="Times New Roman" w:cs="Times New Roman"/>
          <w:sz w:val="25"/>
          <w:szCs w:val="25"/>
        </w:rPr>
        <w:t xml:space="preserve"> понимается </w:t>
      </w:r>
      <w:r w:rsidR="00F73F31" w:rsidRPr="00ED642F">
        <w:rPr>
          <w:rFonts w:ascii="Times New Roman" w:eastAsia="Times New Roman" w:hAnsi="Times New Roman" w:cs="Times New Roman"/>
          <w:sz w:val="25"/>
          <w:szCs w:val="25"/>
        </w:rPr>
        <w:t xml:space="preserve">численность </w:t>
      </w:r>
      <w:r w:rsidR="00351CE6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>фактически работающих</w:t>
      </w:r>
      <w:r w:rsidR="00351CE6" w:rsidRPr="00ED642F">
        <w:rPr>
          <w:rFonts w:ascii="Times New Roman" w:eastAsia="Times New Roman" w:hAnsi="Times New Roman" w:cs="Times New Roman"/>
          <w:sz w:val="25"/>
          <w:szCs w:val="25"/>
        </w:rPr>
        <w:t xml:space="preserve"> работников</w:t>
      </w:r>
      <w:r w:rsidR="00A16C30" w:rsidRPr="00ED642F">
        <w:rPr>
          <w:rFonts w:ascii="Times New Roman" w:eastAsia="Times New Roman" w:hAnsi="Times New Roman" w:cs="Times New Roman"/>
          <w:sz w:val="25"/>
          <w:szCs w:val="25"/>
        </w:rPr>
        <w:t>, с которыми заключены трудовые договоры,</w:t>
      </w:r>
      <w:r w:rsidR="00372022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</w:t>
      </w:r>
      <w:r w:rsidR="00A16C30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и </w:t>
      </w:r>
      <w:r w:rsidR="001944AA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временно </w:t>
      </w:r>
      <w:r w:rsidR="00F73F31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>отсутствующих</w:t>
      </w:r>
      <w:r w:rsidR="00351CE6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</w:t>
      </w:r>
      <w:proofErr w:type="gramStart"/>
      <w:r w:rsidR="00351CE6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работников </w:t>
      </w:r>
      <w:r w:rsidR="001944AA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с</w:t>
      </w:r>
      <w:proofErr w:type="gramEnd"/>
      <w:r w:rsidR="001944AA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учетом следующего:</w:t>
      </w:r>
    </w:p>
    <w:p w14:paraId="5362EC63" w14:textId="32D3AD56" w:rsidR="00C84CF0" w:rsidRPr="00ED642F" w:rsidRDefault="00372022" w:rsidP="00372022">
      <w:pPr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- </w:t>
      </w:r>
      <w:r w:rsidR="00464824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в состав ФЧ включается численность </w:t>
      </w:r>
      <w:r w:rsidR="00F73F31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>внешних совместителей</w:t>
      </w:r>
      <w:r w:rsidR="001944AA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>;</w:t>
      </w:r>
    </w:p>
    <w:p w14:paraId="5024C6AE" w14:textId="77777777" w:rsidR="00372022" w:rsidRPr="00ED642F" w:rsidRDefault="00372022" w:rsidP="00372022">
      <w:pPr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- </w:t>
      </w:r>
      <w:r w:rsidR="001944AA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>ч</w:t>
      </w:r>
      <w:r w:rsidR="00C84CF0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>исленность работников, находящи</w:t>
      </w:r>
      <w:r w:rsidR="000B6888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>хся</w:t>
      </w:r>
      <w:r w:rsidR="00C84CF0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в отпуске по беременности и родам или в отпуске по уходу за ребенком</w:t>
      </w:r>
      <w:r w:rsidR="001944AA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>,</w:t>
      </w:r>
      <w:r w:rsidR="00C84CF0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не вход</w:t>
      </w:r>
      <w:r w:rsidR="001944AA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>и</w:t>
      </w:r>
      <w:r w:rsidR="00C84CF0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т в состав ФЧ, за исключением тех, которые в день подсчета находятся в отпуске по уходу за ребенком и одновременно </w:t>
      </w:r>
      <w:hyperlink r:id="rId19" w:history="1">
        <w:r w:rsidR="00C84CF0" w:rsidRPr="00ED642F">
          <w:rPr>
            <w:rFonts w:ascii="Times New Roman" w:eastAsia="Times New Roman" w:hAnsi="Times New Roman" w:cs="Times New Roman"/>
            <w:color w:val="auto"/>
            <w:sz w:val="25"/>
            <w:szCs w:val="25"/>
            <w:u w:val="single"/>
          </w:rPr>
          <w:t>работают</w:t>
        </w:r>
      </w:hyperlink>
      <w:r w:rsidR="00C84CF0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</w:t>
      </w:r>
      <w:r w:rsidR="001944AA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у Заявителя </w:t>
      </w:r>
      <w:r w:rsidR="00C84CF0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>неполное рабочее время</w:t>
      </w:r>
      <w:r w:rsidR="001944AA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>;</w:t>
      </w:r>
    </w:p>
    <w:p w14:paraId="4E350F4C" w14:textId="0A8E48FF" w:rsidR="00C84CF0" w:rsidRPr="00ED642F" w:rsidRDefault="00372022" w:rsidP="00372022">
      <w:pPr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- </w:t>
      </w:r>
      <w:r w:rsidR="001944AA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>в</w:t>
      </w:r>
      <w:r w:rsidR="00464824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акантные должности Заявителя </w:t>
      </w:r>
      <w:proofErr w:type="gramStart"/>
      <w:r w:rsidR="00464824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в </w:t>
      </w:r>
      <w:r w:rsidR="00EC1436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величину</w:t>
      </w:r>
      <w:proofErr w:type="gramEnd"/>
      <w:r w:rsidR="00EC1436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</w:t>
      </w:r>
      <w:r w:rsidR="00464824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>ФЧ не включаются.</w:t>
      </w:r>
    </w:p>
    <w:p w14:paraId="30220C02" w14:textId="4085AC72" w:rsidR="00FA5121" w:rsidRPr="00ED642F" w:rsidRDefault="00FA5121" w:rsidP="00FA5121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>Справка от Заявителя предоставляется по истечени</w:t>
      </w:r>
      <w:r w:rsidR="00EC1436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>и</w:t>
      </w:r>
      <w:r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60 </w:t>
      </w:r>
      <w:r w:rsidR="00372022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(шестидесяти) </w:t>
      </w:r>
      <w:r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>календарных дней</w:t>
      </w:r>
      <w:r w:rsidR="004862DB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с даты</w:t>
      </w:r>
      <w:r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</w:t>
      </w:r>
      <w:bookmarkStart w:id="11" w:name="_Hlk109383612"/>
      <w:r w:rsidR="004862DB" w:rsidRPr="00ED642F">
        <w:rPr>
          <w:rFonts w:ascii="Times New Roman" w:eastAsia="Times New Roman" w:hAnsi="Times New Roman" w:cs="Times New Roman"/>
          <w:sz w:val="25"/>
          <w:szCs w:val="25"/>
        </w:rPr>
        <w:t xml:space="preserve">получения денежных средств Гранта на расчетный счет </w:t>
      </w:r>
      <w:proofErr w:type="gramStart"/>
      <w:r w:rsidR="004862DB" w:rsidRPr="00ED642F">
        <w:rPr>
          <w:rFonts w:ascii="Times New Roman" w:eastAsia="Times New Roman" w:hAnsi="Times New Roman" w:cs="Times New Roman"/>
          <w:sz w:val="25"/>
          <w:szCs w:val="25"/>
        </w:rPr>
        <w:t xml:space="preserve">Заявителя </w:t>
      </w:r>
      <w:bookmarkEnd w:id="11"/>
      <w:r w:rsidR="00EC1436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</w:t>
      </w:r>
      <w:r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>с</w:t>
      </w:r>
      <w:proofErr w:type="gramEnd"/>
      <w:r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указанием ФЧ на дату </w:t>
      </w:r>
      <w:r w:rsidR="004862DB" w:rsidRPr="00ED642F">
        <w:rPr>
          <w:rFonts w:ascii="Times New Roman" w:eastAsia="Times New Roman" w:hAnsi="Times New Roman" w:cs="Times New Roman"/>
          <w:sz w:val="25"/>
          <w:szCs w:val="25"/>
        </w:rPr>
        <w:t xml:space="preserve">получения денежных средств Гранта на расчетный счет Заявителя </w:t>
      </w:r>
      <w:r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>и на 61-ый календарный день</w:t>
      </w:r>
      <w:r w:rsidR="00B97FD7" w:rsidRPr="00ED642F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с даты </w:t>
      </w:r>
      <w:r w:rsidR="004862DB" w:rsidRPr="00ED642F">
        <w:rPr>
          <w:rFonts w:ascii="Times New Roman" w:eastAsia="Times New Roman" w:hAnsi="Times New Roman" w:cs="Times New Roman"/>
          <w:sz w:val="25"/>
          <w:szCs w:val="25"/>
        </w:rPr>
        <w:t xml:space="preserve">получения денежных средств Гранта на расчетный счет Заявителя. </w:t>
      </w:r>
    </w:p>
    <w:bookmarkEnd w:id="10"/>
    <w:p w14:paraId="53E777C1" w14:textId="77777777" w:rsidR="00372022" w:rsidRPr="00ED642F" w:rsidRDefault="002E441B" w:rsidP="00372022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>3.3.</w:t>
      </w:r>
      <w:r w:rsidR="00BF3F98" w:rsidRPr="00ED642F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ED642F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 xml:space="preserve">в случае получения от Фонда требования в соответствии </w:t>
      </w:r>
      <w:r w:rsidRPr="00ED642F">
        <w:rPr>
          <w:rFonts w:ascii="Times New Roman" w:eastAsia="Times New Roman" w:hAnsi="Times New Roman" w:cs="Times New Roman"/>
          <w:sz w:val="25"/>
          <w:szCs w:val="25"/>
        </w:rPr>
        <w:t xml:space="preserve">п. </w:t>
      </w:r>
      <w:r w:rsidR="0099613E" w:rsidRPr="00ED642F">
        <w:rPr>
          <w:rFonts w:ascii="Times New Roman" w:eastAsia="Times New Roman" w:hAnsi="Times New Roman" w:cs="Times New Roman"/>
          <w:sz w:val="25"/>
          <w:szCs w:val="25"/>
        </w:rPr>
        <w:t>3.2.1.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 xml:space="preserve"> настоящего Соглашения возвра</w:t>
      </w:r>
      <w:r w:rsidR="006A256E" w:rsidRPr="00ED642F">
        <w:rPr>
          <w:rFonts w:ascii="Times New Roman" w:eastAsia="Times New Roman" w:hAnsi="Times New Roman" w:cs="Times New Roman"/>
          <w:sz w:val="25"/>
          <w:szCs w:val="25"/>
        </w:rPr>
        <w:t>тить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A256E" w:rsidRPr="00ED642F">
        <w:rPr>
          <w:rFonts w:ascii="Times New Roman" w:eastAsia="Times New Roman" w:hAnsi="Times New Roman" w:cs="Times New Roman"/>
          <w:sz w:val="25"/>
          <w:szCs w:val="25"/>
        </w:rPr>
        <w:t xml:space="preserve">Фонду </w:t>
      </w:r>
      <w:r w:rsidR="0029498E" w:rsidRPr="00ED642F">
        <w:rPr>
          <w:rFonts w:ascii="Times New Roman" w:eastAsia="Times New Roman" w:hAnsi="Times New Roman" w:cs="Times New Roman"/>
          <w:sz w:val="25"/>
          <w:szCs w:val="25"/>
        </w:rPr>
        <w:t xml:space="preserve">Грант 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>в размере и в сроки, определенные в требовании</w:t>
      </w:r>
      <w:r w:rsidR="006A256E" w:rsidRPr="00ED642F">
        <w:rPr>
          <w:rFonts w:ascii="Times New Roman" w:eastAsia="Times New Roman" w:hAnsi="Times New Roman" w:cs="Times New Roman"/>
          <w:sz w:val="25"/>
          <w:szCs w:val="25"/>
        </w:rPr>
        <w:t xml:space="preserve"> Фонда</w:t>
      </w:r>
      <w:r w:rsidR="00372022" w:rsidRPr="00ED642F">
        <w:rPr>
          <w:rFonts w:ascii="Times New Roman" w:eastAsia="Times New Roman" w:hAnsi="Times New Roman" w:cs="Times New Roman"/>
          <w:sz w:val="25"/>
          <w:szCs w:val="25"/>
        </w:rPr>
        <w:t>;</w:t>
      </w:r>
    </w:p>
    <w:p w14:paraId="1BBE5392" w14:textId="13CDA960" w:rsidR="008031D0" w:rsidRPr="00ED642F" w:rsidRDefault="002E441B" w:rsidP="00372022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>3.3.</w:t>
      </w:r>
      <w:r w:rsidR="00BF3F98" w:rsidRPr="00ED642F">
        <w:rPr>
          <w:rFonts w:ascii="Times New Roman" w:eastAsia="Times New Roman" w:hAnsi="Times New Roman" w:cs="Times New Roman"/>
          <w:sz w:val="25"/>
          <w:szCs w:val="25"/>
        </w:rPr>
        <w:t>3</w:t>
      </w:r>
      <w:r w:rsidRPr="00ED642F">
        <w:rPr>
          <w:rFonts w:ascii="Times New Roman" w:eastAsia="Times New Roman" w:hAnsi="Times New Roman" w:cs="Times New Roman"/>
          <w:sz w:val="25"/>
          <w:szCs w:val="25"/>
        </w:rPr>
        <w:t>.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 xml:space="preserve"> обеспечивать полноту и достоверность сведений, представляемых в Фонд в 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lastRenderedPageBreak/>
        <w:t>соответствии с настоящим Соглашением.</w:t>
      </w:r>
    </w:p>
    <w:p w14:paraId="6F98B9A4" w14:textId="26A59F7A" w:rsidR="008031D0" w:rsidRPr="00ED642F" w:rsidRDefault="00CE63DD" w:rsidP="0099613E">
      <w:pPr>
        <w:spacing w:after="120"/>
        <w:ind w:firstLine="5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>3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>.4. Заявитель вправе:</w:t>
      </w:r>
    </w:p>
    <w:p w14:paraId="5116ABDB" w14:textId="5DB9CA16" w:rsidR="008031D0" w:rsidRPr="00ED642F" w:rsidRDefault="002E441B" w:rsidP="0099613E">
      <w:pPr>
        <w:spacing w:after="1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>3.4.1.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 xml:space="preserve"> направлять в Фонд предложения о внесении изменений в настоящее Соглашение в соответствии </w:t>
      </w:r>
      <w:r w:rsidR="0099613E" w:rsidRPr="00ED642F">
        <w:rPr>
          <w:rFonts w:ascii="Times New Roman" w:eastAsia="Times New Roman" w:hAnsi="Times New Roman" w:cs="Times New Roman"/>
          <w:sz w:val="25"/>
          <w:szCs w:val="25"/>
        </w:rPr>
        <w:t xml:space="preserve">с п. 3.2.2. 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>настоящего Соглашения;</w:t>
      </w:r>
    </w:p>
    <w:p w14:paraId="6DCBE452" w14:textId="7B4FC6FD" w:rsidR="008031D0" w:rsidRPr="00ED642F" w:rsidRDefault="002E441B" w:rsidP="0099613E">
      <w:pPr>
        <w:spacing w:after="1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>3.4.2.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 xml:space="preserve"> обращаться в Фонд в целях получения разъяснений в связи с исполнением настоящего Соглашения;</w:t>
      </w:r>
    </w:p>
    <w:p w14:paraId="0A88E322" w14:textId="16E1730A" w:rsidR="008031D0" w:rsidRPr="00ED642F" w:rsidRDefault="002E441B" w:rsidP="0099613E">
      <w:pPr>
        <w:spacing w:after="1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 xml:space="preserve">3.4.3. 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 xml:space="preserve">осуществлять иные права в соответствии с законодательством Российской Федерации, условиями Программы и Стандарта.  </w:t>
      </w:r>
    </w:p>
    <w:p w14:paraId="39461D32" w14:textId="77777777" w:rsidR="00CE63DD" w:rsidRPr="00ED642F" w:rsidRDefault="008031D0" w:rsidP="0099613E">
      <w:pPr>
        <w:spacing w:before="240" w:after="120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</w:t>
      </w:r>
      <w:r w:rsidRPr="00ED642F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CE63DD" w:rsidRPr="00ED642F">
        <w:rPr>
          <w:rFonts w:ascii="Times New Roman" w:eastAsia="Times New Roman" w:hAnsi="Times New Roman" w:cs="Times New Roman"/>
          <w:b/>
          <w:sz w:val="25"/>
          <w:szCs w:val="25"/>
        </w:rPr>
        <w:t>4</w:t>
      </w:r>
      <w:r w:rsidRPr="00ED642F">
        <w:rPr>
          <w:rFonts w:ascii="Times New Roman" w:eastAsia="Times New Roman" w:hAnsi="Times New Roman" w:cs="Times New Roman"/>
          <w:b/>
          <w:sz w:val="25"/>
          <w:szCs w:val="25"/>
        </w:rPr>
        <w:t>. Ответственность Сторон</w:t>
      </w:r>
      <w:r w:rsidRPr="00ED64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14:paraId="4FF92A37" w14:textId="0A3BF581" w:rsidR="008031D0" w:rsidRPr="00ED642F" w:rsidRDefault="00CE63DD" w:rsidP="0099613E">
      <w:pPr>
        <w:spacing w:before="240" w:after="1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>4</w:t>
      </w:r>
      <w:r w:rsidR="008031D0" w:rsidRPr="00ED642F">
        <w:rPr>
          <w:rFonts w:ascii="Times New Roman" w:eastAsia="Times New Roman" w:hAnsi="Times New Roman" w:cs="Times New Roman"/>
          <w:sz w:val="25"/>
          <w:szCs w:val="25"/>
        </w:rPr>
        <w:t>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0CC55AE0" w14:textId="77777777" w:rsidR="00CE63DD" w:rsidRPr="00ED642F" w:rsidRDefault="008031D0" w:rsidP="0099613E">
      <w:pPr>
        <w:spacing w:before="240" w:after="120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</w:t>
      </w:r>
      <w:r w:rsidR="00CE63DD" w:rsidRPr="00ED642F">
        <w:rPr>
          <w:rFonts w:ascii="Times New Roman" w:eastAsia="Times New Roman" w:hAnsi="Times New Roman" w:cs="Times New Roman"/>
          <w:b/>
          <w:sz w:val="25"/>
          <w:szCs w:val="25"/>
        </w:rPr>
        <w:t>5</w:t>
      </w:r>
      <w:r w:rsidRPr="00ED642F">
        <w:rPr>
          <w:rFonts w:ascii="Times New Roman" w:eastAsia="Times New Roman" w:hAnsi="Times New Roman" w:cs="Times New Roman"/>
          <w:b/>
          <w:sz w:val="25"/>
          <w:szCs w:val="25"/>
        </w:rPr>
        <w:t xml:space="preserve">. Заключительные положения </w:t>
      </w:r>
    </w:p>
    <w:p w14:paraId="61C055E0" w14:textId="34FB87F5" w:rsidR="00BD6E5F" w:rsidRPr="00ED642F" w:rsidRDefault="00BD6E5F" w:rsidP="0099613E">
      <w:pPr>
        <w:spacing w:after="120"/>
        <w:ind w:right="-1"/>
        <w:rPr>
          <w:rFonts w:ascii="Times New Roman" w:eastAsia="Times New Roman" w:hAnsi="Times New Roman"/>
          <w:color w:val="auto"/>
          <w:sz w:val="25"/>
          <w:szCs w:val="25"/>
        </w:rPr>
      </w:pPr>
      <w:r w:rsidRPr="00ED642F">
        <w:rPr>
          <w:rFonts w:ascii="Times New Roman" w:eastAsia="Times New Roman" w:hAnsi="Times New Roman"/>
          <w:sz w:val="25"/>
          <w:szCs w:val="25"/>
        </w:rPr>
        <w:t xml:space="preserve">5.1. Настоящее Соглашение вступает в силу с момента его заключения. </w:t>
      </w:r>
    </w:p>
    <w:p w14:paraId="2AAB4BFE" w14:textId="4186B8A5" w:rsidR="00BD6E5F" w:rsidRPr="00ED642F" w:rsidRDefault="00BD6E5F" w:rsidP="0099613E">
      <w:pPr>
        <w:spacing w:after="120"/>
        <w:ind w:right="-1"/>
        <w:jc w:val="both"/>
        <w:rPr>
          <w:rFonts w:ascii="Times New Roman" w:eastAsia="Times New Roman" w:hAnsi="Times New Roman"/>
          <w:sz w:val="25"/>
          <w:szCs w:val="25"/>
        </w:rPr>
      </w:pPr>
      <w:r w:rsidRPr="00ED642F">
        <w:rPr>
          <w:rFonts w:ascii="Times New Roman" w:eastAsia="Times New Roman" w:hAnsi="Times New Roman"/>
          <w:sz w:val="25"/>
          <w:szCs w:val="25"/>
        </w:rPr>
        <w:t>5.2. В случаях, не предусмотренных настоящим Соглашением, Стороны руководствуются действующим законодательством Российской Федерации.</w:t>
      </w:r>
    </w:p>
    <w:p w14:paraId="088F0C0B" w14:textId="38CEDFE6" w:rsidR="00BD6E5F" w:rsidRPr="00ED642F" w:rsidRDefault="00BD6E5F" w:rsidP="0099613E">
      <w:pPr>
        <w:tabs>
          <w:tab w:val="left" w:pos="0"/>
        </w:tabs>
        <w:spacing w:after="120"/>
        <w:ind w:right="-1"/>
        <w:jc w:val="both"/>
        <w:rPr>
          <w:rFonts w:ascii="Times New Roman" w:eastAsia="Times New Roman" w:hAnsi="Times New Roman"/>
          <w:sz w:val="25"/>
          <w:szCs w:val="25"/>
        </w:rPr>
      </w:pPr>
      <w:r w:rsidRPr="00ED642F">
        <w:rPr>
          <w:rFonts w:ascii="Times New Roman" w:eastAsia="Times New Roman" w:hAnsi="Times New Roman"/>
          <w:sz w:val="25"/>
          <w:szCs w:val="25"/>
        </w:rPr>
        <w:t>5.3. Споры, не урегулированные путем переговоров, передаются на рассмотрение суда по месту нахождения Фонда в порядке, предусмотренном законодательством РФ.</w:t>
      </w:r>
    </w:p>
    <w:p w14:paraId="72CDC162" w14:textId="3643054C" w:rsidR="00BD6E5F" w:rsidRPr="00ED642F" w:rsidRDefault="00BD6E5F" w:rsidP="0099613E">
      <w:pPr>
        <w:spacing w:after="120"/>
        <w:ind w:right="-1"/>
        <w:jc w:val="both"/>
        <w:rPr>
          <w:rFonts w:ascii="Times New Roman" w:eastAsia="Times New Roman" w:hAnsi="Times New Roman"/>
          <w:sz w:val="25"/>
          <w:szCs w:val="25"/>
        </w:rPr>
      </w:pPr>
      <w:r w:rsidRPr="00ED642F">
        <w:rPr>
          <w:rFonts w:ascii="Times New Roman" w:eastAsia="Times New Roman" w:hAnsi="Times New Roman"/>
          <w:sz w:val="25"/>
          <w:szCs w:val="25"/>
        </w:rPr>
        <w:t xml:space="preserve">5.4. Стороны сообщают друг другу в письменной форме сведения о любых изменениях в почтовых и банковских реквизитах, учредительных документах в течение 5 (пяти) дней со дня вступления изменений в законную силу. </w:t>
      </w:r>
    </w:p>
    <w:p w14:paraId="18552292" w14:textId="15D3ACC5" w:rsidR="00BD6E5F" w:rsidRPr="00ED642F" w:rsidRDefault="00BD6E5F" w:rsidP="0099613E">
      <w:pPr>
        <w:spacing w:after="120"/>
        <w:ind w:right="-1"/>
        <w:jc w:val="both"/>
        <w:rPr>
          <w:rFonts w:ascii="Times New Roman" w:eastAsia="Times New Roman" w:hAnsi="Times New Roman"/>
          <w:b/>
          <w:sz w:val="25"/>
          <w:szCs w:val="25"/>
        </w:rPr>
      </w:pPr>
      <w:r w:rsidRPr="00ED642F">
        <w:rPr>
          <w:rFonts w:ascii="Times New Roman" w:eastAsia="Times New Roman" w:hAnsi="Times New Roman"/>
          <w:sz w:val="25"/>
          <w:szCs w:val="25"/>
        </w:rPr>
        <w:t>5.5. Настоящ</w:t>
      </w:r>
      <w:r w:rsidR="000C40E7" w:rsidRPr="00ED642F">
        <w:rPr>
          <w:rFonts w:ascii="Times New Roman" w:eastAsia="Times New Roman" w:hAnsi="Times New Roman"/>
          <w:sz w:val="25"/>
          <w:szCs w:val="25"/>
        </w:rPr>
        <w:t>ее Соглашение</w:t>
      </w:r>
      <w:r w:rsidRPr="00ED642F">
        <w:rPr>
          <w:rFonts w:ascii="Times New Roman" w:eastAsia="Times New Roman" w:hAnsi="Times New Roman"/>
          <w:sz w:val="25"/>
          <w:szCs w:val="25"/>
        </w:rPr>
        <w:t xml:space="preserve"> составлен</w:t>
      </w:r>
      <w:r w:rsidR="000C40E7" w:rsidRPr="00ED642F">
        <w:rPr>
          <w:rFonts w:ascii="Times New Roman" w:eastAsia="Times New Roman" w:hAnsi="Times New Roman"/>
          <w:sz w:val="25"/>
          <w:szCs w:val="25"/>
        </w:rPr>
        <w:t>о</w:t>
      </w:r>
      <w:r w:rsidRPr="00ED642F">
        <w:rPr>
          <w:rFonts w:ascii="Times New Roman" w:eastAsia="Times New Roman" w:hAnsi="Times New Roman"/>
          <w:sz w:val="25"/>
          <w:szCs w:val="25"/>
        </w:rPr>
        <w:t xml:space="preserve"> в двух экземплярах – по одному для каждой из сторон. Каждый экземпляр имеет одинаковую юридическую силу.</w:t>
      </w:r>
    </w:p>
    <w:p w14:paraId="151BFF14" w14:textId="682B2647" w:rsidR="00BD6E5F" w:rsidRPr="00ED642F" w:rsidRDefault="00BD6E5F" w:rsidP="0099613E">
      <w:pPr>
        <w:tabs>
          <w:tab w:val="left" w:pos="0"/>
        </w:tabs>
        <w:spacing w:after="120"/>
        <w:ind w:right="-1"/>
        <w:jc w:val="both"/>
        <w:rPr>
          <w:rStyle w:val="fontstyle01"/>
          <w:rFonts w:ascii="Times New Roman" w:eastAsia="Calibri" w:hAnsi="Times New Roman" w:cs="Times New Roman"/>
          <w:sz w:val="25"/>
          <w:szCs w:val="25"/>
          <w:lang w:eastAsia="en-US"/>
        </w:rPr>
      </w:pPr>
      <w:r w:rsidRPr="00ED642F">
        <w:rPr>
          <w:rStyle w:val="fontstyle01"/>
          <w:rFonts w:ascii="Times New Roman" w:hAnsi="Times New Roman"/>
          <w:sz w:val="25"/>
          <w:szCs w:val="25"/>
        </w:rPr>
        <w:t>5.6. Настоящим Заявитель дает свое письменное согласие на осуществление Департаментом экономического развития и торговли Ивановской области, органами государственного финансового контроля проверок соблюдения условий и порядка предоставления Гранта по настоящему Соглашению</w:t>
      </w:r>
      <w:r w:rsidR="002425B0" w:rsidRPr="00ED642F">
        <w:rPr>
          <w:rStyle w:val="fontstyle01"/>
          <w:rFonts w:ascii="Times New Roman" w:hAnsi="Times New Roman"/>
          <w:sz w:val="25"/>
          <w:szCs w:val="25"/>
        </w:rPr>
        <w:t xml:space="preserve"> </w:t>
      </w:r>
      <w:r w:rsidR="002425B0" w:rsidRPr="00ED642F">
        <w:rPr>
          <w:rFonts w:ascii="Times New Roman" w:hAnsi="Times New Roman" w:cs="Times New Roman"/>
          <w:sz w:val="25"/>
          <w:szCs w:val="25"/>
        </w:rPr>
        <w:t>в соответствии со статьями 268.1 и 269.2 Бюджетного кодекса Российской Федерации</w:t>
      </w:r>
      <w:r w:rsidRPr="00ED642F">
        <w:rPr>
          <w:rStyle w:val="fontstyle01"/>
          <w:rFonts w:ascii="Times New Roman" w:hAnsi="Times New Roman" w:cs="Times New Roman"/>
          <w:sz w:val="25"/>
          <w:szCs w:val="25"/>
        </w:rPr>
        <w:t>.</w:t>
      </w:r>
    </w:p>
    <w:p w14:paraId="3E4BDD3C" w14:textId="71E26C43" w:rsidR="008031D0" w:rsidRPr="00ED642F" w:rsidRDefault="008031D0" w:rsidP="0099613E">
      <w:pPr>
        <w:spacing w:before="240" w:after="120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D642F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</w:t>
      </w:r>
      <w:r w:rsidR="00CE63DD" w:rsidRPr="00ED642F">
        <w:rPr>
          <w:rFonts w:ascii="Times New Roman" w:eastAsia="Times New Roman" w:hAnsi="Times New Roman" w:cs="Times New Roman"/>
          <w:b/>
          <w:sz w:val="25"/>
          <w:szCs w:val="25"/>
        </w:rPr>
        <w:t>6</w:t>
      </w:r>
      <w:r w:rsidRPr="00ED642F">
        <w:rPr>
          <w:rFonts w:ascii="Times New Roman" w:eastAsia="Times New Roman" w:hAnsi="Times New Roman" w:cs="Times New Roman"/>
          <w:b/>
          <w:sz w:val="25"/>
          <w:szCs w:val="25"/>
        </w:rPr>
        <w:t xml:space="preserve">. </w:t>
      </w:r>
      <w:r w:rsidR="00F92253" w:rsidRPr="00ED642F">
        <w:rPr>
          <w:rFonts w:ascii="Times New Roman" w:eastAsia="Times New Roman" w:hAnsi="Times New Roman" w:cs="Times New Roman"/>
          <w:b/>
          <w:sz w:val="25"/>
          <w:szCs w:val="25"/>
        </w:rPr>
        <w:t>Адреса, р</w:t>
      </w:r>
      <w:r w:rsidRPr="00ED642F">
        <w:rPr>
          <w:rFonts w:ascii="Times New Roman" w:eastAsia="Times New Roman" w:hAnsi="Times New Roman" w:cs="Times New Roman"/>
          <w:b/>
          <w:sz w:val="25"/>
          <w:szCs w:val="25"/>
        </w:rPr>
        <w:t xml:space="preserve">еквизиты </w:t>
      </w:r>
      <w:r w:rsidR="00F92253" w:rsidRPr="00ED642F">
        <w:rPr>
          <w:rFonts w:ascii="Times New Roman" w:eastAsia="Times New Roman" w:hAnsi="Times New Roman" w:cs="Times New Roman"/>
          <w:b/>
          <w:sz w:val="25"/>
          <w:szCs w:val="25"/>
        </w:rPr>
        <w:t xml:space="preserve">и подписи </w:t>
      </w:r>
      <w:r w:rsidRPr="00ED642F">
        <w:rPr>
          <w:rFonts w:ascii="Times New Roman" w:eastAsia="Times New Roman" w:hAnsi="Times New Roman" w:cs="Times New Roman"/>
          <w:b/>
          <w:sz w:val="25"/>
          <w:szCs w:val="25"/>
        </w:rPr>
        <w:t>Сторон</w:t>
      </w:r>
    </w:p>
    <w:tbl>
      <w:tblPr>
        <w:tblW w:w="9914" w:type="dxa"/>
        <w:tblLayout w:type="fixed"/>
        <w:tblLook w:val="0600" w:firstRow="0" w:lastRow="0" w:firstColumn="0" w:lastColumn="0" w:noHBand="1" w:noVBand="1"/>
      </w:tblPr>
      <w:tblGrid>
        <w:gridCol w:w="2579"/>
        <w:gridCol w:w="2775"/>
        <w:gridCol w:w="2329"/>
        <w:gridCol w:w="2231"/>
      </w:tblGrid>
      <w:tr w:rsidR="008031D0" w:rsidRPr="00ED642F" w14:paraId="3A828101" w14:textId="77777777" w:rsidTr="00ED642F">
        <w:trPr>
          <w:trHeight w:val="993"/>
        </w:trPr>
        <w:tc>
          <w:tcPr>
            <w:tcW w:w="5354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66AC7CD5" w14:textId="320D036A" w:rsidR="008031D0" w:rsidRPr="00ED642F" w:rsidRDefault="008031D0" w:rsidP="008031D0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642F">
              <w:rPr>
                <w:rFonts w:ascii="Times New Roman" w:eastAsia="Times New Roman" w:hAnsi="Times New Roman" w:cs="Times New Roman"/>
                <w:sz w:val="25"/>
                <w:szCs w:val="25"/>
              </w:rPr>
              <w:t>Заявитель</w:t>
            </w:r>
          </w:p>
        </w:tc>
        <w:tc>
          <w:tcPr>
            <w:tcW w:w="4560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DC8C6E2" w14:textId="3C689832" w:rsidR="008031D0" w:rsidRPr="00ED642F" w:rsidRDefault="00786A21" w:rsidP="008031D0">
            <w:pPr>
              <w:spacing w:after="24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642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Региональный </w:t>
            </w:r>
            <w:r w:rsidR="008031D0" w:rsidRPr="00ED642F">
              <w:rPr>
                <w:rFonts w:ascii="Times New Roman" w:eastAsia="Times New Roman" w:hAnsi="Times New Roman" w:cs="Times New Roman"/>
                <w:sz w:val="25"/>
                <w:szCs w:val="25"/>
              </w:rPr>
              <w:t>Фонд развития промышленности И</w:t>
            </w:r>
            <w:r w:rsidRPr="00ED642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вановской </w:t>
            </w:r>
            <w:r w:rsidR="008031D0" w:rsidRPr="00ED642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области </w:t>
            </w:r>
          </w:p>
        </w:tc>
      </w:tr>
      <w:tr w:rsidR="008031D0" w:rsidRPr="00ED642F" w14:paraId="7AEDFE86" w14:textId="77777777" w:rsidTr="00ED642F">
        <w:trPr>
          <w:trHeight w:val="337"/>
        </w:trPr>
        <w:tc>
          <w:tcPr>
            <w:tcW w:w="257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3B9BD6FC" w14:textId="237747DF" w:rsidR="008031D0" w:rsidRPr="00ED642F" w:rsidRDefault="008031D0" w:rsidP="008031D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642F">
              <w:rPr>
                <w:rFonts w:ascii="Times New Roman" w:eastAsia="Times New Roman" w:hAnsi="Times New Roman" w:cs="Times New Roman"/>
                <w:sz w:val="25"/>
                <w:szCs w:val="25"/>
              </w:rPr>
              <w:t>________________/</w:t>
            </w:r>
          </w:p>
        </w:tc>
        <w:tc>
          <w:tcPr>
            <w:tcW w:w="2775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6493504B" w14:textId="77777777" w:rsidR="008031D0" w:rsidRPr="00ED642F" w:rsidRDefault="008031D0" w:rsidP="008031D0">
            <w:pPr>
              <w:spacing w:after="24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642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32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027C49C8" w14:textId="77777777" w:rsidR="008031D0" w:rsidRPr="00ED642F" w:rsidRDefault="008031D0" w:rsidP="008031D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642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_______________/</w:t>
            </w:r>
          </w:p>
        </w:tc>
        <w:tc>
          <w:tcPr>
            <w:tcW w:w="223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5272CC9" w14:textId="0CD14F3D" w:rsidR="008031D0" w:rsidRPr="00ED642F" w:rsidRDefault="008031D0" w:rsidP="008031D0">
            <w:pPr>
              <w:spacing w:after="24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8031D0" w:rsidRPr="00ED642F" w14:paraId="2D585976" w14:textId="77777777" w:rsidTr="00ED642F">
        <w:trPr>
          <w:trHeight w:val="25"/>
        </w:trPr>
        <w:tc>
          <w:tcPr>
            <w:tcW w:w="257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4C800629" w14:textId="77777777" w:rsidR="008031D0" w:rsidRPr="00ED642F" w:rsidRDefault="008031D0" w:rsidP="008031D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642F">
              <w:rPr>
                <w:rFonts w:ascii="Times New Roman" w:eastAsia="Times New Roman" w:hAnsi="Times New Roman" w:cs="Times New Roman"/>
                <w:sz w:val="25"/>
                <w:szCs w:val="25"/>
              </w:rPr>
              <w:t>(подпись)</w:t>
            </w:r>
          </w:p>
          <w:p w14:paraId="174A53FE" w14:textId="6FA0BCE2" w:rsidR="00281405" w:rsidRPr="00ED642F" w:rsidRDefault="00281405" w:rsidP="008031D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642F">
              <w:rPr>
                <w:rFonts w:ascii="Times New Roman" w:eastAsia="Times New Roman" w:hAnsi="Times New Roman" w:cs="Times New Roman"/>
                <w:sz w:val="25"/>
                <w:szCs w:val="25"/>
              </w:rPr>
              <w:t>МП</w:t>
            </w:r>
          </w:p>
        </w:tc>
        <w:tc>
          <w:tcPr>
            <w:tcW w:w="2775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1984EDC0" w14:textId="77777777" w:rsidR="008031D0" w:rsidRPr="00ED642F" w:rsidRDefault="008031D0" w:rsidP="008031D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642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32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0027914C" w14:textId="77777777" w:rsidR="008031D0" w:rsidRPr="00ED642F" w:rsidRDefault="008031D0" w:rsidP="008031D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642F">
              <w:rPr>
                <w:rFonts w:ascii="Times New Roman" w:eastAsia="Times New Roman" w:hAnsi="Times New Roman" w:cs="Times New Roman"/>
                <w:sz w:val="25"/>
                <w:szCs w:val="25"/>
              </w:rPr>
              <w:t>(подпись)</w:t>
            </w:r>
          </w:p>
          <w:p w14:paraId="1BA19440" w14:textId="096F7C25" w:rsidR="00281405" w:rsidRPr="00ED642F" w:rsidRDefault="00281405" w:rsidP="008031D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642F">
              <w:rPr>
                <w:rFonts w:ascii="Times New Roman" w:eastAsia="Times New Roman" w:hAnsi="Times New Roman" w:cs="Times New Roman"/>
                <w:sz w:val="25"/>
                <w:szCs w:val="25"/>
              </w:rPr>
              <w:t>МП</w:t>
            </w:r>
          </w:p>
        </w:tc>
        <w:tc>
          <w:tcPr>
            <w:tcW w:w="2231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20C12941" w14:textId="77777777" w:rsidR="008031D0" w:rsidRPr="00ED642F" w:rsidRDefault="008031D0" w:rsidP="008031D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642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</w:tbl>
    <w:p w14:paraId="47C5CB79" w14:textId="74E91458" w:rsidR="006A256E" w:rsidRPr="00ED642F" w:rsidRDefault="006A256E" w:rsidP="0060363C">
      <w:pPr>
        <w:spacing w:before="240"/>
        <w:rPr>
          <w:rFonts w:ascii="Times New Roman" w:eastAsia="Times New Roman" w:hAnsi="Times New Roman" w:cs="Times New Roman"/>
          <w:sz w:val="26"/>
          <w:szCs w:val="26"/>
        </w:rPr>
      </w:pPr>
    </w:p>
    <w:p w14:paraId="61B63F67" w14:textId="4D366EB0" w:rsidR="00114420" w:rsidRPr="00ED642F" w:rsidRDefault="006A256E" w:rsidP="00114420">
      <w:pPr>
        <w:spacing w:before="240" w:after="240"/>
        <w:ind w:left="50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D642F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="00114420" w:rsidRPr="00ED642F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 xml:space="preserve">Приложение № </w:t>
      </w:r>
      <w:r w:rsidR="000C40E7" w:rsidRPr="00ED642F">
        <w:rPr>
          <w:rFonts w:ascii="Times New Roman" w:eastAsia="Times New Roman" w:hAnsi="Times New Roman" w:cs="Times New Roman"/>
          <w:b/>
          <w:bCs/>
          <w:sz w:val="22"/>
          <w:szCs w:val="22"/>
        </w:rPr>
        <w:t>6</w:t>
      </w:r>
      <w:r w:rsidR="00114420" w:rsidRPr="00ED642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14420" w:rsidRPr="00ED642F">
        <w:rPr>
          <w:rFonts w:ascii="Times New Roman" w:eastAsia="Times New Roman" w:hAnsi="Times New Roman" w:cs="Times New Roman"/>
          <w:sz w:val="20"/>
          <w:szCs w:val="20"/>
        </w:rPr>
        <w:t>к стандарту Регионального Фонда развития промышленности Ивановской области «Условия и порядок отбора Заявителей в целях предоставления грантов на компенсацию части затрат на уплату процентов по кредитным договорам, заключенным субъектами деятельности в сфере промышленности с кредитными организациями, в целях пополнения оборотных средств</w:t>
      </w:r>
      <w:r w:rsidR="00114420" w:rsidRPr="00ED642F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14:paraId="6B72D61D" w14:textId="2C0EDDF6" w:rsidR="004E2A43" w:rsidRPr="00ED642F" w:rsidRDefault="00B70663" w:rsidP="004E2A43">
      <w:pPr>
        <w:jc w:val="center"/>
        <w:rPr>
          <w:rFonts w:ascii="Times New Roman" w:eastAsia="Times New Roman" w:hAnsi="Times New Roman" w:cs="Times New Roman"/>
          <w:b/>
          <w:bCs/>
        </w:rPr>
      </w:pPr>
      <w:bookmarkStart w:id="12" w:name="_Hlk109391382"/>
      <w:r w:rsidRPr="00ED642F">
        <w:rPr>
          <w:rFonts w:ascii="Times New Roman" w:eastAsia="Times New Roman" w:hAnsi="Times New Roman" w:cs="Times New Roman"/>
          <w:b/>
          <w:bCs/>
        </w:rPr>
        <w:t>Ф</w:t>
      </w:r>
      <w:r w:rsidR="00114420" w:rsidRPr="00ED642F">
        <w:rPr>
          <w:rFonts w:ascii="Times New Roman" w:eastAsia="Times New Roman" w:hAnsi="Times New Roman" w:cs="Times New Roman"/>
          <w:b/>
          <w:bCs/>
        </w:rPr>
        <w:t xml:space="preserve">орма справки </w:t>
      </w:r>
      <w:r w:rsidR="004E2A43" w:rsidRPr="00ED642F">
        <w:rPr>
          <w:rFonts w:ascii="Times New Roman" w:eastAsia="Times New Roman" w:hAnsi="Times New Roman" w:cs="Times New Roman"/>
          <w:b/>
          <w:bCs/>
        </w:rPr>
        <w:t>кредитной организации</w:t>
      </w:r>
    </w:p>
    <w:p w14:paraId="78BBEC64" w14:textId="555791C7" w:rsidR="004E2A43" w:rsidRPr="00ED642F" w:rsidRDefault="000A0377" w:rsidP="000A0377">
      <w:pPr>
        <w:jc w:val="center"/>
        <w:rPr>
          <w:rFonts w:ascii="Times New Roman" w:eastAsia="Times New Roman" w:hAnsi="Times New Roman" w:cs="Times New Roman"/>
        </w:rPr>
      </w:pPr>
      <w:r w:rsidRPr="00ED642F">
        <w:rPr>
          <w:rFonts w:ascii="Times New Roman" w:eastAsia="Times New Roman" w:hAnsi="Times New Roman" w:cs="Times New Roman"/>
          <w:b/>
          <w:bCs/>
        </w:rPr>
        <w:t>о расходовании средств по кредиту</w:t>
      </w:r>
    </w:p>
    <w:p w14:paraId="1673B66F" w14:textId="2E6A957C" w:rsidR="004E2A43" w:rsidRPr="00ED642F" w:rsidRDefault="004E2A43" w:rsidP="004E2A43">
      <w:pPr>
        <w:pStyle w:val="s1"/>
      </w:pPr>
      <w:r w:rsidRPr="00ED642F">
        <w:t>Настоящим (кредитная организация/финансовая организация) ________________</w:t>
      </w:r>
    </w:p>
    <w:p w14:paraId="29559DE0" w14:textId="19FF3034" w:rsidR="004E2A43" w:rsidRPr="00ED642F" w:rsidRDefault="004E2A43" w:rsidP="00304A5A">
      <w:pPr>
        <w:pStyle w:val="s1"/>
        <w:jc w:val="both"/>
      </w:pPr>
      <w:r w:rsidRPr="00ED642F">
        <w:t xml:space="preserve">подтверждает, что </w:t>
      </w:r>
      <w:r w:rsidR="00B70663" w:rsidRPr="00ED642F">
        <w:t>вся сумма полученного кредита (кредитной линии)</w:t>
      </w:r>
      <w:r w:rsidR="00557C8B" w:rsidRPr="00ED642F">
        <w:t>,</w:t>
      </w:r>
      <w:r w:rsidR="00B70663" w:rsidRPr="00ED642F">
        <w:t xml:space="preserve"> </w:t>
      </w:r>
      <w:r w:rsidR="00304A5A" w:rsidRPr="00ED642F">
        <w:t>предоставленных в соответствии с условиями кредитного договора №_____________ от _________ (далее – Кредитный договор)</w:t>
      </w:r>
      <w:r w:rsidR="00557C8B" w:rsidRPr="00ED642F">
        <w:t>,</w:t>
      </w:r>
      <w:r w:rsidR="00304A5A" w:rsidRPr="00ED642F">
        <w:t xml:space="preserve"> </w:t>
      </w:r>
      <w:r w:rsidR="00B70663" w:rsidRPr="00ED642F">
        <w:t xml:space="preserve">была использована заемщиком ________  (далее – Заемщик) на пополнение оборотных средств, </w:t>
      </w:r>
      <w:r w:rsidR="00304A5A" w:rsidRPr="00ED642F">
        <w:t>а также</w:t>
      </w:r>
      <w:r w:rsidR="00B70663" w:rsidRPr="00ED642F">
        <w:t xml:space="preserve"> </w:t>
      </w:r>
      <w:r w:rsidRPr="00ED642F">
        <w:t xml:space="preserve">был осуществлен контроль за целевым использованием денежных средств, предоставленных в соответствии с условиями </w:t>
      </w:r>
      <w:r w:rsidR="00304A5A" w:rsidRPr="00ED642F">
        <w:t>К</w:t>
      </w:r>
      <w:r w:rsidRPr="00ED642F">
        <w:t>редитного договора</w:t>
      </w:r>
      <w:r w:rsidR="00557C8B" w:rsidRPr="00ED642F">
        <w:t>,</w:t>
      </w:r>
      <w:r w:rsidR="00B61564" w:rsidRPr="00ED642F">
        <w:t xml:space="preserve"> путем проверки расчётных документов заемщика и первичных документов, являющихся основанием для их составления</w:t>
      </w:r>
      <w:r w:rsidR="00F97B03" w:rsidRPr="00ED642F">
        <w:t>.</w:t>
      </w:r>
    </w:p>
    <w:p w14:paraId="2ADE34B0" w14:textId="1BC860ED" w:rsidR="003B7CBA" w:rsidRPr="00ED642F" w:rsidRDefault="003B7CBA" w:rsidP="00B70663">
      <w:pPr>
        <w:pStyle w:val="s1"/>
        <w:jc w:val="both"/>
      </w:pPr>
      <w:r w:rsidRPr="00ED642F">
        <w:t>Кредитные средства</w:t>
      </w:r>
      <w:r w:rsidR="004E2A43" w:rsidRPr="00ED642F">
        <w:t>, поступивши</w:t>
      </w:r>
      <w:r w:rsidRPr="00ED642F">
        <w:t>е</w:t>
      </w:r>
      <w:r w:rsidR="004E2A43" w:rsidRPr="00ED642F">
        <w:t xml:space="preserve"> в соответствии с </w:t>
      </w:r>
      <w:r w:rsidR="000A0377" w:rsidRPr="00ED642F">
        <w:t>К</w:t>
      </w:r>
      <w:r w:rsidR="004E2A43" w:rsidRPr="00ED642F">
        <w:t>редитным</w:t>
      </w:r>
      <w:r w:rsidRPr="00ED642F">
        <w:t xml:space="preserve"> </w:t>
      </w:r>
      <w:r w:rsidR="004E2A43" w:rsidRPr="00ED642F">
        <w:t xml:space="preserve">договором, в </w:t>
      </w:r>
      <w:r w:rsidRPr="00ED642F">
        <w:t>сумме</w:t>
      </w:r>
      <w:r w:rsidR="00035EBE" w:rsidRPr="00ED642F">
        <w:t>____________</w:t>
      </w:r>
      <w:r w:rsidRPr="00ED642F">
        <w:t xml:space="preserve"> </w:t>
      </w:r>
      <w:r w:rsidR="00035EBE" w:rsidRPr="00ED642F">
        <w:t>(прописью) рублей</w:t>
      </w:r>
      <w:r w:rsidR="00F97B03" w:rsidRPr="00ED642F">
        <w:t xml:space="preserve"> </w:t>
      </w:r>
      <w:r w:rsidR="004E2A43" w:rsidRPr="00ED642F">
        <w:t>был</w:t>
      </w:r>
      <w:r w:rsidRPr="00ED642F">
        <w:t>и</w:t>
      </w:r>
      <w:r w:rsidR="004E2A43" w:rsidRPr="00ED642F">
        <w:t xml:space="preserve"> израсходован</w:t>
      </w:r>
      <w:r w:rsidRPr="00ED642F">
        <w:t>ы</w:t>
      </w:r>
      <w:r w:rsidR="004E2A43" w:rsidRPr="00ED642F">
        <w:t xml:space="preserve"> </w:t>
      </w:r>
      <w:r w:rsidRPr="00ED642F">
        <w:t>З</w:t>
      </w:r>
      <w:r w:rsidR="004E2A43" w:rsidRPr="00ED642F">
        <w:t xml:space="preserve">аемщиком </w:t>
      </w:r>
      <w:r w:rsidRPr="00ED642F">
        <w:t>на пополнение оборотных средств для осуществления текущей операционной деятельности (в том числе авансовых платежей)</w:t>
      </w:r>
      <w:r w:rsidR="00304A5A" w:rsidRPr="00ED642F">
        <w:t xml:space="preserve"> и не были направлены на</w:t>
      </w:r>
      <w:r w:rsidRPr="00ED642F">
        <w:t>:</w:t>
      </w:r>
    </w:p>
    <w:p w14:paraId="271E8DAA" w14:textId="19795D81" w:rsidR="003B7CBA" w:rsidRPr="00ED642F" w:rsidRDefault="003B7CBA" w:rsidP="003B7CBA">
      <w:pPr>
        <w:pStyle w:val="s1"/>
      </w:pPr>
      <w:r w:rsidRPr="00ED642F">
        <w:t>а) осуществление стимулирующих выплат, выплачиваемых из прибыли и (или) не входящих в расчет фонда заработной платы;</w:t>
      </w:r>
      <w:r w:rsidRPr="00ED642F">
        <w:br/>
        <w:t>б) оплата транспортных расходов, не связанных с производственной деятельностью;</w:t>
      </w:r>
      <w:r w:rsidRPr="00ED642F">
        <w:br/>
        <w:t>в) выплата дивидендов;</w:t>
      </w:r>
      <w:r w:rsidRPr="00ED642F">
        <w:br/>
        <w:t>г) оплата налогов, сборов и иных платежей, по которым  предусмотрена отсрочка платежей или не наступили сроки оплаты;</w:t>
      </w:r>
      <w:r w:rsidRPr="00ED642F">
        <w:br/>
        <w:t>д) аренда помещений и оборудования, приобретение и сервисное обслуживание оборудования, не участвующего в производственной деятельности субъекта промышленности</w:t>
      </w:r>
      <w:r w:rsidRPr="00ED642F">
        <w:br/>
        <w:t>е) рефинансирование ранее полученных кредитов и займов, в том числе погашение обязательств субъекта промышленности перед кредитной организацией и третьими лицами по полученным от них кредитам и (или) займам, включая оплату процентов, комиссий, неустоек и иных вознаграждений, а также обязательств по договорам факторинга;</w:t>
      </w:r>
      <w:r w:rsidRPr="00ED642F">
        <w:br/>
        <w:t>ж) размещение предоставленных субъекту промышленности кредитных средств на депозитах, а также в иных финансовых инструментах;</w:t>
      </w:r>
      <w:r w:rsidRPr="00ED642F">
        <w:br/>
        <w:t>з) оплата топливно-энергетических ресурсов, не связанных с производственной деятельностью;</w:t>
      </w:r>
      <w:r w:rsidRPr="00ED642F">
        <w:br/>
        <w:t>и) приобретение векселей или эмиссионных ценных бумаг, осуществление вложений в уставные капиталы других юридических лиц (включая покупку акций на вторичном рынке);</w:t>
      </w:r>
      <w:r w:rsidRPr="00ED642F">
        <w:br/>
        <w:t>к) пополнение расчетного счета субъекта промышленности, открытого в иной кредитной организации;</w:t>
      </w:r>
      <w:r w:rsidRPr="00ED642F">
        <w:br/>
        <w:t>л) не связанные с операционной деятельностью валютные операции.</w:t>
      </w:r>
    </w:p>
    <w:p w14:paraId="4ADAF70D" w14:textId="77777777" w:rsidR="004E2A43" w:rsidRPr="00ED642F" w:rsidRDefault="004E2A43" w:rsidP="004E2A43">
      <w:pPr>
        <w:pStyle w:val="s1"/>
        <w:jc w:val="both"/>
      </w:pPr>
      <w:r w:rsidRPr="00ED642F">
        <w:t>Руководитель кредитной организации/финансовой организации (уполномоченное лицо)</w:t>
      </w:r>
    </w:p>
    <w:p w14:paraId="5B2DD8AB" w14:textId="16DA2AA8" w:rsidR="004E2A43" w:rsidRPr="00ED642F" w:rsidRDefault="004E2A43" w:rsidP="003B7CBA">
      <w:pPr>
        <w:pStyle w:val="aff1"/>
        <w:jc w:val="both"/>
      </w:pPr>
      <w:r w:rsidRPr="00ED642F">
        <w:t>_________________ (подпись) (фамилия, имя, отчество)</w:t>
      </w:r>
    </w:p>
    <w:p w14:paraId="4F136334" w14:textId="159FA7F5" w:rsidR="00627CEF" w:rsidRPr="00ED642F" w:rsidRDefault="003B7CBA" w:rsidP="003B7CBA">
      <w:pPr>
        <w:pStyle w:val="aff1"/>
        <w:jc w:val="both"/>
      </w:pPr>
      <w:r w:rsidRPr="00ED642F">
        <w:t>________________ (дата)</w:t>
      </w:r>
    </w:p>
    <w:bookmarkEnd w:id="12"/>
    <w:p w14:paraId="064B8E51" w14:textId="77777777" w:rsidR="00F97B03" w:rsidRPr="00ED642F" w:rsidRDefault="00F97B03" w:rsidP="00627CEF">
      <w:pPr>
        <w:spacing w:before="240" w:after="240"/>
        <w:ind w:left="5040"/>
        <w:jc w:val="both"/>
        <w:rPr>
          <w:rFonts w:ascii="Times New Roman" w:eastAsia="Times New Roman" w:hAnsi="Times New Roman" w:cs="Times New Roman"/>
          <w:b/>
          <w:bCs/>
        </w:rPr>
      </w:pPr>
    </w:p>
    <w:p w14:paraId="467EDE4F" w14:textId="713B2D73" w:rsidR="00627CEF" w:rsidRPr="00ED642F" w:rsidRDefault="00627CEF" w:rsidP="00627CEF">
      <w:pPr>
        <w:spacing w:before="240" w:after="240"/>
        <w:ind w:left="5040"/>
        <w:jc w:val="both"/>
        <w:rPr>
          <w:rFonts w:ascii="Times New Roman" w:eastAsia="Times New Roman" w:hAnsi="Times New Roman" w:cs="Times New Roman"/>
        </w:rPr>
      </w:pPr>
      <w:r w:rsidRPr="00ED642F">
        <w:rPr>
          <w:rFonts w:ascii="Times New Roman" w:eastAsia="Times New Roman" w:hAnsi="Times New Roman" w:cs="Times New Roman"/>
          <w:b/>
          <w:bCs/>
        </w:rPr>
        <w:lastRenderedPageBreak/>
        <w:t xml:space="preserve">Приложение № </w:t>
      </w:r>
      <w:r w:rsidR="000A0377" w:rsidRPr="00ED642F">
        <w:rPr>
          <w:rFonts w:ascii="Times New Roman" w:eastAsia="Times New Roman" w:hAnsi="Times New Roman" w:cs="Times New Roman"/>
          <w:b/>
          <w:bCs/>
        </w:rPr>
        <w:t>7</w:t>
      </w:r>
      <w:r w:rsidRPr="00ED642F">
        <w:rPr>
          <w:rFonts w:ascii="Times New Roman" w:eastAsia="Times New Roman" w:hAnsi="Times New Roman" w:cs="Times New Roman"/>
        </w:rPr>
        <w:t xml:space="preserve"> </w:t>
      </w:r>
      <w:r w:rsidRPr="00ED642F">
        <w:rPr>
          <w:rFonts w:ascii="Times New Roman" w:eastAsia="Times New Roman" w:hAnsi="Times New Roman" w:cs="Times New Roman"/>
          <w:sz w:val="22"/>
          <w:szCs w:val="22"/>
        </w:rPr>
        <w:t>к стандарту Регионального Фонда развития промышленности Ивановской области «Условия и порядок отбора Заявителей в целях предоставления грантов на компенсацию части затрат на уплату процентов по кредитным договорам, заключенным субъектами деятельности в сфере промышленности с кредитными организациями, в целях пополнения оборотных средств</w:t>
      </w:r>
      <w:r w:rsidRPr="00ED642F">
        <w:rPr>
          <w:rFonts w:ascii="Times New Roman" w:eastAsia="Times New Roman" w:hAnsi="Times New Roman" w:cs="Times New Roman"/>
          <w:b/>
          <w:sz w:val="22"/>
          <w:szCs w:val="22"/>
        </w:rPr>
        <w:t>»</w:t>
      </w:r>
    </w:p>
    <w:p w14:paraId="0C2351D2" w14:textId="77777777" w:rsidR="00627CEF" w:rsidRPr="00ED642F" w:rsidRDefault="00627CEF" w:rsidP="00627CEF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206A5F4" w14:textId="0B96D36D" w:rsidR="00627CEF" w:rsidRPr="00ED642F" w:rsidRDefault="00627CEF" w:rsidP="00627CEF">
      <w:pPr>
        <w:jc w:val="center"/>
        <w:rPr>
          <w:rFonts w:ascii="Times New Roman" w:eastAsia="Times New Roman" w:hAnsi="Times New Roman" w:cs="Times New Roman"/>
          <w:b/>
          <w:bCs/>
        </w:rPr>
      </w:pPr>
      <w:bookmarkStart w:id="13" w:name="_Hlk109391424"/>
      <w:r w:rsidRPr="00ED642F">
        <w:rPr>
          <w:rFonts w:ascii="Times New Roman" w:eastAsia="Times New Roman" w:hAnsi="Times New Roman" w:cs="Times New Roman"/>
          <w:b/>
          <w:bCs/>
        </w:rPr>
        <w:t>Рекомендуемая форма справки кредитной организации</w:t>
      </w:r>
    </w:p>
    <w:p w14:paraId="25CB2791" w14:textId="77777777" w:rsidR="000A0377" w:rsidRPr="00ED642F" w:rsidRDefault="000A0377" w:rsidP="000A0377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ED642F">
        <w:rPr>
          <w:rFonts w:ascii="Times New Roman" w:eastAsia="Times New Roman" w:hAnsi="Times New Roman" w:cs="Times New Roman"/>
          <w:b/>
          <w:bCs/>
        </w:rPr>
        <w:t>об уплате процентов по Кредитному договору</w:t>
      </w:r>
    </w:p>
    <w:p w14:paraId="3439BB17" w14:textId="77777777" w:rsidR="000A0377" w:rsidRPr="00ED642F" w:rsidRDefault="000A0377" w:rsidP="00627CE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5AA7B1E" w14:textId="77777777" w:rsidR="00627CEF" w:rsidRPr="00ED642F" w:rsidRDefault="00627CEF" w:rsidP="00627CEF">
      <w:pPr>
        <w:pStyle w:val="s1"/>
      </w:pPr>
      <w:r w:rsidRPr="00ED642F">
        <w:t>Настоящим (кредитная организация/финансовая организация) ________________</w:t>
      </w:r>
    </w:p>
    <w:p w14:paraId="1841F3A9" w14:textId="7971C89B" w:rsidR="00627CEF" w:rsidRPr="00ED642F" w:rsidRDefault="00627CEF" w:rsidP="00627CEF">
      <w:pPr>
        <w:pStyle w:val="s1"/>
        <w:jc w:val="both"/>
      </w:pPr>
      <w:r w:rsidRPr="00ED642F">
        <w:t>п</w:t>
      </w:r>
      <w:r w:rsidR="000A0377" w:rsidRPr="00ED642F">
        <w:t xml:space="preserve">редоставляет сведения об уплате процентов по </w:t>
      </w:r>
      <w:r w:rsidRPr="00ED642F">
        <w:t>кредитно</w:t>
      </w:r>
      <w:r w:rsidR="000A0377" w:rsidRPr="00ED642F">
        <w:t>му</w:t>
      </w:r>
      <w:r w:rsidRPr="00ED642F">
        <w:t xml:space="preserve"> договор</w:t>
      </w:r>
      <w:r w:rsidR="000A0377" w:rsidRPr="00ED642F">
        <w:t>у</w:t>
      </w:r>
      <w:r w:rsidRPr="00ED642F">
        <w:t xml:space="preserve"> N_____________ от _________</w:t>
      </w:r>
      <w:r w:rsidR="000A0377" w:rsidRPr="00ED642F">
        <w:t xml:space="preserve"> (далее – Кредитный договор)</w:t>
      </w:r>
      <w:r w:rsidRPr="00ED642F">
        <w:t>, заключенного с _________________________ (далее Заемщик)</w:t>
      </w:r>
      <w:r w:rsidR="008168D4" w:rsidRPr="00ED642F">
        <w:t>, за период с ___.___.______г. по ___.___.______г.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944"/>
        <w:gridCol w:w="2108"/>
        <w:gridCol w:w="1947"/>
        <w:gridCol w:w="1957"/>
        <w:gridCol w:w="1957"/>
      </w:tblGrid>
      <w:tr w:rsidR="008168D4" w:rsidRPr="00ED642F" w14:paraId="1EC1737B" w14:textId="77777777" w:rsidTr="008168D4">
        <w:tc>
          <w:tcPr>
            <w:tcW w:w="981" w:type="pct"/>
          </w:tcPr>
          <w:p w14:paraId="7B4B510C" w14:textId="043F30A9" w:rsidR="008168D4" w:rsidRPr="00ED642F" w:rsidRDefault="008168D4" w:rsidP="00627CEF">
            <w:pPr>
              <w:pStyle w:val="s1"/>
              <w:jc w:val="both"/>
            </w:pPr>
            <w:r w:rsidRPr="00ED642F">
              <w:t>Период начисления процентов</w:t>
            </w:r>
          </w:p>
        </w:tc>
        <w:tc>
          <w:tcPr>
            <w:tcW w:w="1063" w:type="pct"/>
          </w:tcPr>
          <w:p w14:paraId="13712EDA" w14:textId="2ACB33B4" w:rsidR="008168D4" w:rsidRPr="00ED642F" w:rsidRDefault="008168D4" w:rsidP="00627CEF">
            <w:pPr>
              <w:pStyle w:val="s1"/>
              <w:jc w:val="both"/>
            </w:pPr>
            <w:r w:rsidRPr="00ED642F">
              <w:t>Задолженность по основному долгу, руб.</w:t>
            </w:r>
          </w:p>
        </w:tc>
        <w:tc>
          <w:tcPr>
            <w:tcW w:w="982" w:type="pct"/>
          </w:tcPr>
          <w:p w14:paraId="781F0D7A" w14:textId="42CB59D6" w:rsidR="008168D4" w:rsidRPr="00ED642F" w:rsidRDefault="008168D4" w:rsidP="008168D4">
            <w:pPr>
              <w:pStyle w:val="s1"/>
              <w:jc w:val="both"/>
            </w:pPr>
            <w:r w:rsidRPr="00ED642F">
              <w:t>Процентная ставка, % годовых</w:t>
            </w:r>
          </w:p>
        </w:tc>
        <w:tc>
          <w:tcPr>
            <w:tcW w:w="987" w:type="pct"/>
          </w:tcPr>
          <w:p w14:paraId="5A54E892" w14:textId="567CE4F7" w:rsidR="008168D4" w:rsidRPr="00ED642F" w:rsidRDefault="008168D4" w:rsidP="00627CEF">
            <w:pPr>
              <w:pStyle w:val="s1"/>
              <w:jc w:val="both"/>
            </w:pPr>
            <w:r w:rsidRPr="00ED642F">
              <w:t>Сумма начисленных процентов, руб.</w:t>
            </w:r>
          </w:p>
        </w:tc>
        <w:tc>
          <w:tcPr>
            <w:tcW w:w="987" w:type="pct"/>
          </w:tcPr>
          <w:p w14:paraId="066B0E92" w14:textId="1EC56793" w:rsidR="008168D4" w:rsidRPr="00ED642F" w:rsidRDefault="008168D4" w:rsidP="00627CEF">
            <w:pPr>
              <w:pStyle w:val="s1"/>
              <w:jc w:val="both"/>
            </w:pPr>
            <w:r w:rsidRPr="00ED642F">
              <w:t>Дата оплаты начисленных процентов</w:t>
            </w:r>
          </w:p>
        </w:tc>
      </w:tr>
      <w:tr w:rsidR="008168D4" w:rsidRPr="00ED642F" w14:paraId="1C10C613" w14:textId="77777777" w:rsidTr="008168D4">
        <w:tc>
          <w:tcPr>
            <w:tcW w:w="981" w:type="pct"/>
          </w:tcPr>
          <w:p w14:paraId="7E77F19F" w14:textId="77777777" w:rsidR="008168D4" w:rsidRPr="00ED642F" w:rsidRDefault="008168D4" w:rsidP="00627CEF">
            <w:pPr>
              <w:pStyle w:val="s1"/>
              <w:jc w:val="both"/>
            </w:pPr>
          </w:p>
        </w:tc>
        <w:tc>
          <w:tcPr>
            <w:tcW w:w="1063" w:type="pct"/>
          </w:tcPr>
          <w:p w14:paraId="5A7D6CF4" w14:textId="77777777" w:rsidR="008168D4" w:rsidRPr="00ED642F" w:rsidRDefault="008168D4" w:rsidP="00627CEF">
            <w:pPr>
              <w:pStyle w:val="s1"/>
              <w:jc w:val="both"/>
            </w:pPr>
          </w:p>
        </w:tc>
        <w:tc>
          <w:tcPr>
            <w:tcW w:w="982" w:type="pct"/>
          </w:tcPr>
          <w:p w14:paraId="18C9A0CA" w14:textId="77777777" w:rsidR="008168D4" w:rsidRPr="00ED642F" w:rsidRDefault="008168D4" w:rsidP="00627CEF">
            <w:pPr>
              <w:pStyle w:val="s1"/>
              <w:jc w:val="both"/>
            </w:pPr>
          </w:p>
        </w:tc>
        <w:tc>
          <w:tcPr>
            <w:tcW w:w="987" w:type="pct"/>
          </w:tcPr>
          <w:p w14:paraId="0A2A1830" w14:textId="77777777" w:rsidR="008168D4" w:rsidRPr="00ED642F" w:rsidRDefault="008168D4" w:rsidP="00627CEF">
            <w:pPr>
              <w:pStyle w:val="s1"/>
              <w:jc w:val="both"/>
            </w:pPr>
          </w:p>
        </w:tc>
        <w:tc>
          <w:tcPr>
            <w:tcW w:w="987" w:type="pct"/>
          </w:tcPr>
          <w:p w14:paraId="0BEEA2C3" w14:textId="77777777" w:rsidR="008168D4" w:rsidRPr="00ED642F" w:rsidRDefault="008168D4" w:rsidP="00627CEF">
            <w:pPr>
              <w:pStyle w:val="s1"/>
              <w:jc w:val="both"/>
            </w:pPr>
          </w:p>
        </w:tc>
      </w:tr>
      <w:tr w:rsidR="008168D4" w:rsidRPr="00ED642F" w14:paraId="23523005" w14:textId="77777777" w:rsidTr="008168D4">
        <w:tc>
          <w:tcPr>
            <w:tcW w:w="981" w:type="pct"/>
          </w:tcPr>
          <w:p w14:paraId="4A8B8BFC" w14:textId="77777777" w:rsidR="008168D4" w:rsidRPr="00ED642F" w:rsidRDefault="008168D4" w:rsidP="00627CEF">
            <w:pPr>
              <w:pStyle w:val="s1"/>
              <w:jc w:val="both"/>
            </w:pPr>
          </w:p>
        </w:tc>
        <w:tc>
          <w:tcPr>
            <w:tcW w:w="1063" w:type="pct"/>
          </w:tcPr>
          <w:p w14:paraId="66862E84" w14:textId="77777777" w:rsidR="008168D4" w:rsidRPr="00ED642F" w:rsidRDefault="008168D4" w:rsidP="00627CEF">
            <w:pPr>
              <w:pStyle w:val="s1"/>
              <w:jc w:val="both"/>
            </w:pPr>
          </w:p>
        </w:tc>
        <w:tc>
          <w:tcPr>
            <w:tcW w:w="982" w:type="pct"/>
          </w:tcPr>
          <w:p w14:paraId="44B37457" w14:textId="77777777" w:rsidR="008168D4" w:rsidRPr="00ED642F" w:rsidRDefault="008168D4" w:rsidP="00627CEF">
            <w:pPr>
              <w:pStyle w:val="s1"/>
              <w:jc w:val="both"/>
            </w:pPr>
          </w:p>
        </w:tc>
        <w:tc>
          <w:tcPr>
            <w:tcW w:w="987" w:type="pct"/>
          </w:tcPr>
          <w:p w14:paraId="33830725" w14:textId="77777777" w:rsidR="008168D4" w:rsidRPr="00ED642F" w:rsidRDefault="008168D4" w:rsidP="00627CEF">
            <w:pPr>
              <w:pStyle w:val="s1"/>
              <w:jc w:val="both"/>
            </w:pPr>
          </w:p>
        </w:tc>
        <w:tc>
          <w:tcPr>
            <w:tcW w:w="987" w:type="pct"/>
          </w:tcPr>
          <w:p w14:paraId="44B5F29A" w14:textId="77777777" w:rsidR="008168D4" w:rsidRPr="00ED642F" w:rsidRDefault="008168D4" w:rsidP="00627CEF">
            <w:pPr>
              <w:pStyle w:val="s1"/>
              <w:jc w:val="both"/>
            </w:pPr>
          </w:p>
        </w:tc>
      </w:tr>
      <w:tr w:rsidR="008168D4" w:rsidRPr="00ED642F" w14:paraId="2BEF3104" w14:textId="77777777" w:rsidTr="008168D4">
        <w:tc>
          <w:tcPr>
            <w:tcW w:w="981" w:type="pct"/>
          </w:tcPr>
          <w:p w14:paraId="2033999B" w14:textId="77777777" w:rsidR="008168D4" w:rsidRPr="00ED642F" w:rsidRDefault="008168D4" w:rsidP="00627CEF">
            <w:pPr>
              <w:pStyle w:val="s1"/>
              <w:jc w:val="both"/>
            </w:pPr>
          </w:p>
        </w:tc>
        <w:tc>
          <w:tcPr>
            <w:tcW w:w="1063" w:type="pct"/>
          </w:tcPr>
          <w:p w14:paraId="76988507" w14:textId="77777777" w:rsidR="008168D4" w:rsidRPr="00ED642F" w:rsidRDefault="008168D4" w:rsidP="00627CEF">
            <w:pPr>
              <w:pStyle w:val="s1"/>
              <w:jc w:val="both"/>
            </w:pPr>
          </w:p>
        </w:tc>
        <w:tc>
          <w:tcPr>
            <w:tcW w:w="982" w:type="pct"/>
          </w:tcPr>
          <w:p w14:paraId="543466D0" w14:textId="77777777" w:rsidR="008168D4" w:rsidRPr="00ED642F" w:rsidRDefault="008168D4" w:rsidP="00627CEF">
            <w:pPr>
              <w:pStyle w:val="s1"/>
              <w:jc w:val="both"/>
            </w:pPr>
          </w:p>
        </w:tc>
        <w:tc>
          <w:tcPr>
            <w:tcW w:w="987" w:type="pct"/>
          </w:tcPr>
          <w:p w14:paraId="79590A68" w14:textId="77777777" w:rsidR="008168D4" w:rsidRPr="00ED642F" w:rsidRDefault="008168D4" w:rsidP="00627CEF">
            <w:pPr>
              <w:pStyle w:val="s1"/>
              <w:jc w:val="both"/>
            </w:pPr>
          </w:p>
        </w:tc>
        <w:tc>
          <w:tcPr>
            <w:tcW w:w="987" w:type="pct"/>
          </w:tcPr>
          <w:p w14:paraId="67F1379B" w14:textId="77777777" w:rsidR="008168D4" w:rsidRPr="00ED642F" w:rsidRDefault="008168D4" w:rsidP="00627CEF">
            <w:pPr>
              <w:pStyle w:val="s1"/>
              <w:jc w:val="both"/>
            </w:pPr>
          </w:p>
        </w:tc>
      </w:tr>
    </w:tbl>
    <w:p w14:paraId="6C016660" w14:textId="77777777" w:rsidR="008168D4" w:rsidRPr="00ED642F" w:rsidRDefault="008168D4" w:rsidP="00627CEF">
      <w:pPr>
        <w:pStyle w:val="s1"/>
        <w:jc w:val="both"/>
      </w:pPr>
    </w:p>
    <w:p w14:paraId="469E67D5" w14:textId="77777777" w:rsidR="008168D4" w:rsidRPr="00ED642F" w:rsidRDefault="008168D4" w:rsidP="00627CEF">
      <w:pPr>
        <w:pStyle w:val="s1"/>
        <w:jc w:val="both"/>
      </w:pPr>
    </w:p>
    <w:p w14:paraId="5CCFC836" w14:textId="77777777" w:rsidR="008168D4" w:rsidRPr="00ED642F" w:rsidRDefault="008168D4" w:rsidP="00627CEF">
      <w:pPr>
        <w:pStyle w:val="s1"/>
        <w:jc w:val="both"/>
      </w:pPr>
    </w:p>
    <w:p w14:paraId="0FFA9940" w14:textId="77777777" w:rsidR="008168D4" w:rsidRPr="00ED642F" w:rsidRDefault="008168D4" w:rsidP="00627CEF">
      <w:pPr>
        <w:pStyle w:val="s1"/>
        <w:jc w:val="both"/>
      </w:pPr>
    </w:p>
    <w:p w14:paraId="78114770" w14:textId="77777777" w:rsidR="008168D4" w:rsidRPr="00ED642F" w:rsidRDefault="008168D4" w:rsidP="00627CEF">
      <w:pPr>
        <w:pStyle w:val="s1"/>
        <w:jc w:val="both"/>
      </w:pPr>
    </w:p>
    <w:p w14:paraId="5CF4EE4E" w14:textId="77777777" w:rsidR="008168D4" w:rsidRPr="00ED642F" w:rsidRDefault="008168D4" w:rsidP="00627CEF">
      <w:pPr>
        <w:pStyle w:val="s1"/>
        <w:jc w:val="both"/>
      </w:pPr>
    </w:p>
    <w:p w14:paraId="2E6613F4" w14:textId="49EE7B17" w:rsidR="00627CEF" w:rsidRPr="00ED642F" w:rsidRDefault="00627CEF" w:rsidP="00627CEF">
      <w:pPr>
        <w:pStyle w:val="s1"/>
        <w:jc w:val="both"/>
      </w:pPr>
      <w:r w:rsidRPr="00ED642F">
        <w:t>Руководитель кредитной организации/финансовой организации (уполномоченное лицо)</w:t>
      </w:r>
    </w:p>
    <w:p w14:paraId="1D18341C" w14:textId="77777777" w:rsidR="00627CEF" w:rsidRPr="00ED642F" w:rsidRDefault="00627CEF" w:rsidP="00627CEF">
      <w:pPr>
        <w:pStyle w:val="aff1"/>
        <w:jc w:val="both"/>
      </w:pPr>
      <w:r w:rsidRPr="00ED642F">
        <w:t>_________________ (подпись) (фамилия, имя, отчество)</w:t>
      </w:r>
    </w:p>
    <w:p w14:paraId="4493E00D" w14:textId="738C92D6" w:rsidR="00627CEF" w:rsidRPr="00ED642F" w:rsidRDefault="00627CEF" w:rsidP="00627CEF">
      <w:pPr>
        <w:pStyle w:val="aff1"/>
        <w:jc w:val="both"/>
      </w:pPr>
      <w:r w:rsidRPr="00ED642F">
        <w:t>________________ (дата)</w:t>
      </w:r>
    </w:p>
    <w:bookmarkEnd w:id="13"/>
    <w:p w14:paraId="72EA0743" w14:textId="720A352B" w:rsidR="00243BE0" w:rsidRPr="00ED642F" w:rsidRDefault="00243BE0">
      <w:pPr>
        <w:rPr>
          <w:rFonts w:ascii="Times New Roman" w:eastAsia="Times New Roman" w:hAnsi="Times New Roman" w:cs="Times New Roman"/>
          <w:color w:val="auto"/>
        </w:rPr>
      </w:pPr>
      <w:r w:rsidRPr="00ED642F">
        <w:br w:type="page"/>
      </w:r>
    </w:p>
    <w:p w14:paraId="1E158F3E" w14:textId="4D02A1A5" w:rsidR="00243BE0" w:rsidRPr="00ED642F" w:rsidRDefault="00243BE0" w:rsidP="00243BE0">
      <w:pPr>
        <w:spacing w:before="240" w:after="240"/>
        <w:ind w:left="504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4" w:name="_Hlk95918401"/>
      <w:r w:rsidRPr="00ED642F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Приложение № 8</w:t>
      </w:r>
      <w:r w:rsidRPr="00ED642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D642F">
        <w:rPr>
          <w:rFonts w:ascii="Times New Roman" w:eastAsia="Times New Roman" w:hAnsi="Times New Roman" w:cs="Times New Roman"/>
          <w:sz w:val="20"/>
          <w:szCs w:val="20"/>
        </w:rPr>
        <w:t>к стандарту Регионального Фонда развития промышленности Ивановской области «Условия и порядок отбора Заявителей в целях предоставления грантов на компенсацию части затрат на уплату процентов по кредитным договорам, заключенным субъектами деятельности в сфере промышленности с кредитными организациями, в целях пополнения оборотных средств</w:t>
      </w:r>
      <w:r w:rsidRPr="00ED642F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14:paraId="4E706622" w14:textId="7356FCF0" w:rsidR="00243BE0" w:rsidRPr="00ED642F" w:rsidRDefault="00243BE0" w:rsidP="00243BE0">
      <w:pPr>
        <w:ind w:firstLine="720"/>
        <w:jc w:val="right"/>
        <w:rPr>
          <w:rFonts w:ascii="Times New Roman" w:eastAsia="Calibri" w:hAnsi="Times New Roman" w:cs="Times New Roman"/>
        </w:rPr>
      </w:pPr>
      <w:bookmarkStart w:id="15" w:name="_Hlk109391503"/>
      <w:r w:rsidRPr="00ED642F">
        <w:rPr>
          <w:rFonts w:ascii="Times New Roman" w:eastAsia="Calibri" w:hAnsi="Times New Roman" w:cs="Times New Roman"/>
        </w:rPr>
        <w:t>____________________________________________________,</w:t>
      </w:r>
    </w:p>
    <w:p w14:paraId="490AFDB8" w14:textId="77777777" w:rsidR="00243BE0" w:rsidRPr="00ED642F" w:rsidRDefault="00243BE0" w:rsidP="00243BE0">
      <w:pPr>
        <w:ind w:firstLine="720"/>
        <w:rPr>
          <w:rFonts w:ascii="Times New Roman" w:eastAsia="Calibri" w:hAnsi="Times New Roman" w:cs="Times New Roman"/>
          <w:sz w:val="18"/>
          <w:szCs w:val="18"/>
        </w:rPr>
      </w:pPr>
      <w:r w:rsidRPr="00ED642F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ED642F">
        <w:rPr>
          <w:rFonts w:ascii="Times New Roman" w:eastAsia="Calibri" w:hAnsi="Times New Roman" w:cs="Times New Roman"/>
          <w:sz w:val="18"/>
          <w:szCs w:val="18"/>
        </w:rPr>
        <w:tab/>
      </w:r>
      <w:r w:rsidRPr="00ED642F">
        <w:rPr>
          <w:rFonts w:ascii="Times New Roman" w:eastAsia="Calibri" w:hAnsi="Times New Roman" w:cs="Times New Roman"/>
          <w:sz w:val="18"/>
          <w:szCs w:val="18"/>
        </w:rPr>
        <w:tab/>
      </w:r>
      <w:r w:rsidRPr="00ED642F">
        <w:rPr>
          <w:rFonts w:ascii="Times New Roman" w:eastAsia="Calibri" w:hAnsi="Times New Roman" w:cs="Times New Roman"/>
          <w:sz w:val="18"/>
          <w:szCs w:val="18"/>
        </w:rPr>
        <w:tab/>
      </w:r>
      <w:r w:rsidRPr="00ED642F">
        <w:rPr>
          <w:rFonts w:ascii="Times New Roman" w:eastAsia="Calibri" w:hAnsi="Times New Roman" w:cs="Times New Roman"/>
          <w:sz w:val="18"/>
          <w:szCs w:val="18"/>
        </w:rPr>
        <w:tab/>
        <w:t xml:space="preserve">(фамилия, имя, отчество)  </w:t>
      </w:r>
    </w:p>
    <w:p w14:paraId="45B44DBE" w14:textId="77777777" w:rsidR="00243BE0" w:rsidRPr="00ED642F" w:rsidRDefault="00243BE0" w:rsidP="00243B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D642F">
        <w:rPr>
          <w:rFonts w:ascii="Times New Roman" w:eastAsia="Calibri" w:hAnsi="Times New Roman" w:cs="Times New Roman"/>
        </w:rPr>
        <w:t xml:space="preserve">                                                    </w:t>
      </w:r>
      <w:r w:rsidRPr="00ED642F">
        <w:rPr>
          <w:rFonts w:ascii="Times New Roman" w:eastAsia="Calibri" w:hAnsi="Times New Roman" w:cs="Times New Roman"/>
          <w:sz w:val="28"/>
          <w:szCs w:val="28"/>
        </w:rPr>
        <w:t>зарегистрированного по адресу:</w:t>
      </w:r>
    </w:p>
    <w:p w14:paraId="311739F5" w14:textId="77777777" w:rsidR="00243BE0" w:rsidRPr="00ED642F" w:rsidRDefault="00243BE0" w:rsidP="00243BE0">
      <w:pPr>
        <w:ind w:firstLine="720"/>
        <w:jc w:val="right"/>
        <w:rPr>
          <w:rFonts w:ascii="Times New Roman" w:eastAsia="Calibri" w:hAnsi="Times New Roman" w:cs="Times New Roman"/>
        </w:rPr>
      </w:pPr>
      <w:r w:rsidRPr="00ED642F">
        <w:rPr>
          <w:rFonts w:ascii="Times New Roman" w:eastAsia="Calibri" w:hAnsi="Times New Roman" w:cs="Times New Roman"/>
        </w:rPr>
        <w:t>____________________________________________________</w:t>
      </w:r>
    </w:p>
    <w:p w14:paraId="63172DDD" w14:textId="77777777" w:rsidR="00243BE0" w:rsidRPr="00ED642F" w:rsidRDefault="00243BE0" w:rsidP="00243BE0">
      <w:pPr>
        <w:ind w:firstLine="720"/>
        <w:rPr>
          <w:rFonts w:ascii="Times New Roman" w:eastAsia="Calibri" w:hAnsi="Times New Roman" w:cs="Times New Roman"/>
          <w:sz w:val="18"/>
          <w:szCs w:val="18"/>
        </w:rPr>
      </w:pPr>
      <w:r w:rsidRPr="00ED642F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</w:t>
      </w:r>
      <w:r w:rsidRPr="00ED642F">
        <w:rPr>
          <w:rFonts w:ascii="Times New Roman" w:eastAsia="Calibri" w:hAnsi="Times New Roman" w:cs="Times New Roman"/>
          <w:sz w:val="18"/>
          <w:szCs w:val="18"/>
        </w:rPr>
        <w:tab/>
      </w:r>
      <w:r w:rsidRPr="00ED642F">
        <w:rPr>
          <w:rFonts w:ascii="Times New Roman" w:eastAsia="Calibri" w:hAnsi="Times New Roman" w:cs="Times New Roman"/>
          <w:sz w:val="18"/>
          <w:szCs w:val="18"/>
        </w:rPr>
        <w:tab/>
      </w:r>
      <w:r w:rsidRPr="00ED642F">
        <w:rPr>
          <w:rFonts w:ascii="Times New Roman" w:eastAsia="Calibri" w:hAnsi="Times New Roman" w:cs="Times New Roman"/>
          <w:sz w:val="18"/>
          <w:szCs w:val="18"/>
        </w:rPr>
        <w:tab/>
        <w:t>(адрес регистрации указывается с почтовым индексом)</w:t>
      </w:r>
    </w:p>
    <w:p w14:paraId="0B476A87" w14:textId="77777777" w:rsidR="00243BE0" w:rsidRPr="00ED642F" w:rsidRDefault="00243BE0" w:rsidP="00243B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D642F">
        <w:rPr>
          <w:rFonts w:ascii="Times New Roman" w:eastAsia="Calibri" w:hAnsi="Times New Roman" w:cs="Times New Roman"/>
        </w:rPr>
        <w:t xml:space="preserve">   </w:t>
      </w:r>
      <w:r w:rsidRPr="00ED642F">
        <w:rPr>
          <w:rFonts w:ascii="Times New Roman" w:eastAsia="Calibri" w:hAnsi="Times New Roman" w:cs="Times New Roman"/>
        </w:rPr>
        <w:tab/>
      </w:r>
      <w:r w:rsidRPr="00ED642F">
        <w:rPr>
          <w:rFonts w:ascii="Times New Roman" w:eastAsia="Calibri" w:hAnsi="Times New Roman" w:cs="Times New Roman"/>
        </w:rPr>
        <w:tab/>
      </w:r>
      <w:r w:rsidRPr="00ED642F">
        <w:rPr>
          <w:rFonts w:ascii="Times New Roman" w:eastAsia="Calibri" w:hAnsi="Times New Roman" w:cs="Times New Roman"/>
        </w:rPr>
        <w:tab/>
      </w:r>
      <w:r w:rsidRPr="00ED642F">
        <w:rPr>
          <w:rFonts w:ascii="Times New Roman" w:eastAsia="Calibri" w:hAnsi="Times New Roman" w:cs="Times New Roman"/>
        </w:rPr>
        <w:tab/>
        <w:t xml:space="preserve"> </w:t>
      </w:r>
      <w:r w:rsidRPr="00ED642F">
        <w:rPr>
          <w:rFonts w:ascii="Times New Roman" w:eastAsia="Calibri" w:hAnsi="Times New Roman" w:cs="Times New Roman"/>
          <w:sz w:val="28"/>
          <w:szCs w:val="28"/>
        </w:rPr>
        <w:t>паспорт серия___________ № ____________</w:t>
      </w:r>
    </w:p>
    <w:p w14:paraId="4DCE7E74" w14:textId="77777777" w:rsidR="00243BE0" w:rsidRPr="00ED642F" w:rsidRDefault="00243BE0" w:rsidP="00243BE0">
      <w:pPr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64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выдан    _________________________________</w:t>
      </w:r>
    </w:p>
    <w:p w14:paraId="05D617F0" w14:textId="77777777" w:rsidR="00243BE0" w:rsidRPr="00ED642F" w:rsidRDefault="00243BE0" w:rsidP="00243BE0">
      <w:pPr>
        <w:ind w:firstLine="720"/>
        <w:rPr>
          <w:rFonts w:ascii="Times New Roman" w:eastAsia="Calibri" w:hAnsi="Times New Roman" w:cs="Times New Roman"/>
          <w:sz w:val="18"/>
          <w:szCs w:val="18"/>
        </w:rPr>
      </w:pPr>
      <w:r w:rsidRPr="00ED642F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</w:t>
      </w:r>
      <w:r w:rsidRPr="00ED642F">
        <w:rPr>
          <w:rFonts w:ascii="Times New Roman" w:eastAsia="Calibri" w:hAnsi="Times New Roman" w:cs="Times New Roman"/>
          <w:sz w:val="18"/>
          <w:szCs w:val="18"/>
        </w:rPr>
        <w:tab/>
      </w:r>
      <w:r w:rsidRPr="00ED642F">
        <w:rPr>
          <w:rFonts w:ascii="Times New Roman" w:eastAsia="Calibri" w:hAnsi="Times New Roman" w:cs="Times New Roman"/>
          <w:sz w:val="18"/>
          <w:szCs w:val="18"/>
        </w:rPr>
        <w:tab/>
        <w:t xml:space="preserve">   (дата выдачи и наименование органа, выдавшего документ)</w:t>
      </w:r>
    </w:p>
    <w:p w14:paraId="016105F8" w14:textId="77777777" w:rsidR="00243BE0" w:rsidRPr="00ED642F" w:rsidRDefault="00243BE0" w:rsidP="00243BE0">
      <w:pPr>
        <w:ind w:firstLine="720"/>
        <w:jc w:val="right"/>
        <w:rPr>
          <w:rFonts w:ascii="Times New Roman" w:eastAsia="Calibri" w:hAnsi="Times New Roman" w:cs="Times New Roman"/>
        </w:rPr>
      </w:pPr>
      <w:r w:rsidRPr="00ED642F">
        <w:rPr>
          <w:rFonts w:ascii="Times New Roman" w:eastAsia="Calibri" w:hAnsi="Times New Roman" w:cs="Times New Roman"/>
        </w:rPr>
        <w:t xml:space="preserve">____________________________________________________                                                           </w:t>
      </w:r>
    </w:p>
    <w:p w14:paraId="022E9BEB" w14:textId="77777777" w:rsidR="00243BE0" w:rsidRPr="00ED642F" w:rsidRDefault="00243BE0" w:rsidP="00243BE0">
      <w:pPr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9CE743B" w14:textId="77777777" w:rsidR="00243BE0" w:rsidRPr="00ED642F" w:rsidRDefault="00243BE0" w:rsidP="00243BE0">
      <w:pPr>
        <w:jc w:val="center"/>
        <w:rPr>
          <w:rFonts w:ascii="Times New Roman" w:eastAsia="Calibri" w:hAnsi="Times New Roman" w:cs="Times New Roman"/>
          <w:b/>
        </w:rPr>
      </w:pPr>
      <w:r w:rsidRPr="00ED642F">
        <w:rPr>
          <w:rFonts w:ascii="Times New Roman" w:eastAsia="Calibri" w:hAnsi="Times New Roman" w:cs="Times New Roman"/>
          <w:b/>
        </w:rPr>
        <w:t>СОГЛАСИЕ</w:t>
      </w:r>
    </w:p>
    <w:p w14:paraId="604DD725" w14:textId="77777777" w:rsidR="00243BE0" w:rsidRPr="00ED642F" w:rsidRDefault="00243BE0" w:rsidP="00243BE0">
      <w:pPr>
        <w:jc w:val="center"/>
        <w:rPr>
          <w:rFonts w:ascii="Times New Roman" w:eastAsia="Calibri" w:hAnsi="Times New Roman" w:cs="Times New Roman"/>
        </w:rPr>
      </w:pPr>
      <w:r w:rsidRPr="00ED642F">
        <w:rPr>
          <w:rFonts w:ascii="Times New Roman" w:eastAsia="Calibri" w:hAnsi="Times New Roman" w:cs="Times New Roman"/>
          <w:b/>
        </w:rPr>
        <w:t>на обработку персональных данных</w:t>
      </w:r>
    </w:p>
    <w:p w14:paraId="25438CDF" w14:textId="77777777" w:rsidR="00243BE0" w:rsidRPr="00ED642F" w:rsidRDefault="00243BE0" w:rsidP="00243B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14:paraId="2B80061A" w14:textId="77777777" w:rsidR="00243BE0" w:rsidRPr="00ED642F" w:rsidRDefault="00243BE0" w:rsidP="00A90593">
      <w:pPr>
        <w:ind w:firstLine="720"/>
        <w:jc w:val="both"/>
        <w:rPr>
          <w:rFonts w:ascii="Times New Roman" w:eastAsia="Calibri" w:hAnsi="Times New Roman" w:cs="Times New Roman"/>
        </w:rPr>
      </w:pPr>
      <w:r w:rsidRPr="00ED642F">
        <w:rPr>
          <w:rFonts w:ascii="Times New Roman" w:eastAsia="Calibri" w:hAnsi="Times New Roman" w:cs="Times New Roman"/>
        </w:rPr>
        <w:t>Я, __________________________________________________________,</w:t>
      </w:r>
    </w:p>
    <w:p w14:paraId="6976EB09" w14:textId="77777777" w:rsidR="00243BE0" w:rsidRPr="00ED642F" w:rsidRDefault="00243BE0" w:rsidP="00A90593">
      <w:pPr>
        <w:ind w:firstLine="720"/>
        <w:jc w:val="both"/>
        <w:rPr>
          <w:rFonts w:ascii="Times New Roman" w:eastAsia="Calibri" w:hAnsi="Times New Roman" w:cs="Times New Roman"/>
        </w:rPr>
      </w:pPr>
      <w:r w:rsidRPr="00ED642F">
        <w:rPr>
          <w:rFonts w:ascii="Times New Roman" w:eastAsia="Calibri" w:hAnsi="Times New Roman" w:cs="Times New Roman"/>
        </w:rPr>
        <w:t xml:space="preserve">                                          (фамилия, имя, отчество полностью) </w:t>
      </w:r>
    </w:p>
    <w:p w14:paraId="12239F13" w14:textId="43D9BABB" w:rsidR="00243BE0" w:rsidRPr="00ED642F" w:rsidRDefault="00243BE0" w:rsidP="00A90593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D642F">
        <w:rPr>
          <w:rFonts w:ascii="Times New Roman" w:eastAsia="Calibri" w:hAnsi="Times New Roman" w:cs="Times New Roman"/>
          <w:sz w:val="22"/>
          <w:szCs w:val="22"/>
        </w:rPr>
        <w:t xml:space="preserve">в соответствии со статьей 9 Федерального закона от 27.07.2006 № 152-ФЗ «О персональных данных», в целях заключения договора (договоров) с некоммерческой организацией «Региональный Фонд развития промышленности Ивановской области» (далее – Фонд) ИНН </w:t>
      </w:r>
      <w:r w:rsidRPr="00ED642F">
        <w:rPr>
          <w:rFonts w:ascii="Times New Roman" w:hAnsi="Times New Roman" w:cs="Times New Roman"/>
          <w:sz w:val="22"/>
          <w:szCs w:val="22"/>
        </w:rPr>
        <w:t>3702214947</w:t>
      </w:r>
      <w:r w:rsidRPr="00ED642F">
        <w:rPr>
          <w:rFonts w:ascii="Times New Roman" w:eastAsia="Calibri" w:hAnsi="Times New Roman" w:cs="Times New Roman"/>
          <w:sz w:val="22"/>
          <w:szCs w:val="22"/>
        </w:rPr>
        <w:t xml:space="preserve">, ОГРН </w:t>
      </w:r>
      <w:r w:rsidRPr="00ED642F">
        <w:rPr>
          <w:rFonts w:ascii="Times New Roman" w:hAnsi="Times New Roman" w:cs="Times New Roman"/>
          <w:sz w:val="22"/>
          <w:szCs w:val="22"/>
        </w:rPr>
        <w:t>1193700000064,</w:t>
      </w:r>
      <w:r w:rsidRPr="00ED642F">
        <w:rPr>
          <w:rFonts w:ascii="Times New Roman" w:eastAsia="Calibri" w:hAnsi="Times New Roman" w:cs="Times New Roman"/>
          <w:sz w:val="22"/>
          <w:szCs w:val="22"/>
        </w:rPr>
        <w:t xml:space="preserve"> расположенной по адресу г. Иваново, Шереметевский проспект, д. 85г, пом.1014, даю согласие на обработку своих  персональных данных, в том числе: фамилии, имени, отчества; числа, месяца, года и места рождения; пола; данных паспорта; СНИЛС, ИНН, полного адреса регистрации по месту жительства и (или) по месту пребывания;</w:t>
      </w:r>
      <w:r w:rsidR="00E56829" w:rsidRPr="00ED642F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ED642F">
        <w:rPr>
          <w:rFonts w:ascii="Times New Roman" w:eastAsia="Calibri" w:hAnsi="Times New Roman" w:cs="Times New Roman"/>
          <w:sz w:val="22"/>
          <w:szCs w:val="22"/>
        </w:rPr>
        <w:t xml:space="preserve">информации по начислениям, фактам уплаты, различным задолженностям в рамках вышеуказанного договора (договоров), доходов, другой информации, связанной с исполнением обязательств по договору (договорам). </w:t>
      </w:r>
    </w:p>
    <w:p w14:paraId="7B9A5778" w14:textId="77777777" w:rsidR="00243BE0" w:rsidRPr="00ED642F" w:rsidRDefault="00243BE0" w:rsidP="00A90593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D642F">
        <w:rPr>
          <w:rFonts w:ascii="Times New Roman" w:eastAsia="Calibri" w:hAnsi="Times New Roman" w:cs="Times New Roman"/>
          <w:sz w:val="22"/>
          <w:szCs w:val="22"/>
        </w:rPr>
        <w:t>Я даю согласие на обработку своих персональных данных, то есть совершение, в том числе следующих действий: сбора, систематизации, накопления, хранения, уточнения, использования, блокирования, уничтожения, а также на передачу такой информации третьим лицам и получение такой информации и документов от третьих лиц.</w:t>
      </w:r>
    </w:p>
    <w:p w14:paraId="6B1A7FF1" w14:textId="77777777" w:rsidR="00243BE0" w:rsidRPr="00ED642F" w:rsidRDefault="00243BE0" w:rsidP="00A90593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D642F">
        <w:rPr>
          <w:rFonts w:ascii="Times New Roman" w:eastAsia="Calibri" w:hAnsi="Times New Roman" w:cs="Times New Roman"/>
          <w:sz w:val="22"/>
          <w:szCs w:val="22"/>
        </w:rPr>
        <w:t xml:space="preserve">Фонд имеет право использовать смешанную обработку персональных данных (с использованием средств автоматизации и без использования таких средств). </w:t>
      </w:r>
    </w:p>
    <w:p w14:paraId="72AB295F" w14:textId="12DD65DD" w:rsidR="00243BE0" w:rsidRPr="00ED642F" w:rsidRDefault="00243BE0" w:rsidP="00A90593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D642F">
        <w:rPr>
          <w:rFonts w:ascii="Times New Roman" w:eastAsia="Calibri" w:hAnsi="Times New Roman" w:cs="Times New Roman"/>
          <w:sz w:val="22"/>
          <w:szCs w:val="22"/>
        </w:rPr>
        <w:t>Целью обработки персональных данных является идентификация меня для целей заключения со мною и последующего исполнения договора (договоров), информирования меня о других продуктах, услугах и программах, проводимых Фондом, в том числе при сотрудничестве с третьими лицами, осуществления проверки достоверности и полноты информации обо мне, а также совершения иных действий, предусмотренных действующим законодательством и/или порождающих юридические последствия в отношении меня и иных лиц.</w:t>
      </w:r>
    </w:p>
    <w:p w14:paraId="2B5F2636" w14:textId="77777777" w:rsidR="00243BE0" w:rsidRPr="00ED642F" w:rsidRDefault="00243BE0" w:rsidP="00A90593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D642F">
        <w:rPr>
          <w:rFonts w:ascii="Times New Roman" w:eastAsia="Calibri" w:hAnsi="Times New Roman" w:cs="Times New Roman"/>
          <w:sz w:val="22"/>
          <w:szCs w:val="22"/>
        </w:rPr>
        <w:t xml:space="preserve">Настоящее согласие действует в течение срока действия вышеуказанного договора (договоров), а также в течение пяти лет с даты прекращения </w:t>
      </w:r>
      <w:proofErr w:type="gramStart"/>
      <w:r w:rsidRPr="00ED642F">
        <w:rPr>
          <w:rFonts w:ascii="Times New Roman" w:eastAsia="Calibri" w:hAnsi="Times New Roman" w:cs="Times New Roman"/>
          <w:sz w:val="22"/>
          <w:szCs w:val="22"/>
        </w:rPr>
        <w:t>обязательств  сторон</w:t>
      </w:r>
      <w:proofErr w:type="gramEnd"/>
      <w:r w:rsidRPr="00ED642F">
        <w:rPr>
          <w:rFonts w:ascii="Times New Roman" w:eastAsia="Calibri" w:hAnsi="Times New Roman" w:cs="Times New Roman"/>
          <w:sz w:val="22"/>
          <w:szCs w:val="22"/>
        </w:rPr>
        <w:t xml:space="preserve"> по договору (договорам). Отзыв согласия на обработку персональных данных может быть произведен в письменной форме не ранее даты прекращения договора (договоров). При этом в случае отзыва согласия Фонд хранит персональные данные в течение срока хранения документов, установленного архивным делопроизводством, а в случаях, предусмотренных законодательством, передает уполномоченным на то органам. Письменное уведомление об уничтожении персональных данных вручается мне лично на основании моего письменного требования, по месту нахождения Фонда.</w:t>
      </w:r>
    </w:p>
    <w:p w14:paraId="3276D1DE" w14:textId="77777777" w:rsidR="00243BE0" w:rsidRPr="00ED642F" w:rsidRDefault="00243BE0" w:rsidP="00A90593">
      <w:pPr>
        <w:ind w:firstLine="720"/>
        <w:jc w:val="both"/>
        <w:rPr>
          <w:rFonts w:ascii="Times New Roman" w:eastAsia="Calibri" w:hAnsi="Times New Roman" w:cs="Times New Roman"/>
        </w:rPr>
      </w:pPr>
    </w:p>
    <w:p w14:paraId="135E1262" w14:textId="77777777" w:rsidR="00243BE0" w:rsidRPr="00ED642F" w:rsidRDefault="00243BE0" w:rsidP="00A90593">
      <w:pPr>
        <w:ind w:firstLine="720"/>
        <w:jc w:val="both"/>
        <w:rPr>
          <w:rFonts w:ascii="Times New Roman" w:eastAsia="Calibri" w:hAnsi="Times New Roman" w:cs="Times New Roman"/>
        </w:rPr>
      </w:pPr>
      <w:r w:rsidRPr="00ED642F">
        <w:rPr>
          <w:rFonts w:ascii="Times New Roman" w:eastAsia="Calibri" w:hAnsi="Times New Roman" w:cs="Times New Roman"/>
        </w:rPr>
        <w:t>«____» _____________ 20____ год.</w:t>
      </w:r>
    </w:p>
    <w:p w14:paraId="1AF40030" w14:textId="77777777" w:rsidR="00243BE0" w:rsidRPr="00ED642F" w:rsidRDefault="00243BE0" w:rsidP="00A90593">
      <w:pPr>
        <w:ind w:firstLine="720"/>
        <w:jc w:val="both"/>
        <w:rPr>
          <w:rFonts w:ascii="Times New Roman" w:eastAsia="Calibri" w:hAnsi="Times New Roman" w:cs="Times New Roman"/>
        </w:rPr>
      </w:pPr>
    </w:p>
    <w:p w14:paraId="1DB7E8F6" w14:textId="77777777" w:rsidR="00243BE0" w:rsidRPr="00ED642F" w:rsidRDefault="00243BE0" w:rsidP="00A90593">
      <w:pPr>
        <w:jc w:val="both"/>
        <w:rPr>
          <w:rFonts w:ascii="Times New Roman" w:eastAsia="Calibri" w:hAnsi="Times New Roman" w:cs="Times New Roman"/>
        </w:rPr>
      </w:pPr>
      <w:r w:rsidRPr="00ED642F">
        <w:rPr>
          <w:rFonts w:ascii="Times New Roman" w:eastAsia="Calibri" w:hAnsi="Times New Roman" w:cs="Times New Roman"/>
        </w:rPr>
        <w:t>_____________ /______________________________________________/</w:t>
      </w:r>
    </w:p>
    <w:p w14:paraId="3370EFB2" w14:textId="77777777" w:rsidR="00243BE0" w:rsidRPr="00ED642F" w:rsidRDefault="00243BE0" w:rsidP="00A90593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D642F">
        <w:rPr>
          <w:rFonts w:ascii="Times New Roman" w:eastAsia="Calibri" w:hAnsi="Times New Roman" w:cs="Times New Roman"/>
          <w:sz w:val="22"/>
          <w:szCs w:val="22"/>
        </w:rPr>
        <w:t xml:space="preserve">                                             (Ф.И.О. полностью)</w:t>
      </w:r>
    </w:p>
    <w:p w14:paraId="3354D6A9" w14:textId="10FB64A9" w:rsidR="00243BE0" w:rsidRPr="00ED642F" w:rsidRDefault="00243BE0" w:rsidP="00503B35">
      <w:pPr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ED642F">
        <w:rPr>
          <w:rFonts w:ascii="Times New Roman" w:eastAsia="Calibri" w:hAnsi="Times New Roman" w:cs="Times New Roman"/>
          <w:sz w:val="28"/>
          <w:szCs w:val="28"/>
        </w:rPr>
        <w:br w:type="page"/>
      </w:r>
      <w:bookmarkEnd w:id="14"/>
      <w:r w:rsidRPr="00ED642F">
        <w:rPr>
          <w:rFonts w:ascii="Times New Roman" w:eastAsia="Calibri" w:hAnsi="Times New Roman" w:cs="Times New Roman"/>
        </w:rPr>
        <w:lastRenderedPageBreak/>
        <w:t xml:space="preserve"> </w:t>
      </w:r>
      <w:r w:rsidRPr="00ED642F">
        <w:rPr>
          <w:rFonts w:ascii="Times New Roman" w:eastAsia="Calibri" w:hAnsi="Times New Roman" w:cs="Times New Roman"/>
          <w:sz w:val="22"/>
          <w:szCs w:val="22"/>
        </w:rPr>
        <w:t>____________________________________________________,</w:t>
      </w:r>
    </w:p>
    <w:p w14:paraId="58BBEB4F" w14:textId="77777777" w:rsidR="00243BE0" w:rsidRPr="00ED642F" w:rsidRDefault="00243BE0" w:rsidP="00243BE0">
      <w:pPr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ED642F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</w:t>
      </w:r>
      <w:r w:rsidRPr="00ED642F">
        <w:rPr>
          <w:rFonts w:ascii="Times New Roman" w:eastAsia="Calibri" w:hAnsi="Times New Roman" w:cs="Times New Roman"/>
          <w:sz w:val="16"/>
          <w:szCs w:val="16"/>
        </w:rPr>
        <w:tab/>
      </w:r>
      <w:r w:rsidRPr="00ED642F">
        <w:rPr>
          <w:rFonts w:ascii="Times New Roman" w:eastAsia="Calibri" w:hAnsi="Times New Roman" w:cs="Times New Roman"/>
          <w:sz w:val="16"/>
          <w:szCs w:val="16"/>
        </w:rPr>
        <w:tab/>
      </w:r>
      <w:r w:rsidRPr="00ED642F">
        <w:rPr>
          <w:rFonts w:ascii="Times New Roman" w:eastAsia="Calibri" w:hAnsi="Times New Roman" w:cs="Times New Roman"/>
          <w:sz w:val="16"/>
          <w:szCs w:val="16"/>
        </w:rPr>
        <w:tab/>
      </w:r>
      <w:r w:rsidRPr="00ED642F">
        <w:rPr>
          <w:rFonts w:ascii="Times New Roman" w:eastAsia="Calibri" w:hAnsi="Times New Roman" w:cs="Times New Roman"/>
          <w:sz w:val="16"/>
          <w:szCs w:val="16"/>
        </w:rPr>
        <w:tab/>
        <w:t xml:space="preserve">(фамилия, имя, отчество)  </w:t>
      </w:r>
    </w:p>
    <w:p w14:paraId="3C3F0E57" w14:textId="77777777" w:rsidR="00243BE0" w:rsidRPr="00ED642F" w:rsidRDefault="00243BE0" w:rsidP="00243BE0">
      <w:pPr>
        <w:ind w:firstLine="720"/>
        <w:rPr>
          <w:rFonts w:ascii="Times New Roman" w:eastAsia="Calibri" w:hAnsi="Times New Roman" w:cs="Times New Roman"/>
        </w:rPr>
      </w:pPr>
      <w:r w:rsidRPr="00ED642F">
        <w:rPr>
          <w:rFonts w:ascii="Times New Roman" w:eastAsia="Calibri" w:hAnsi="Times New Roman" w:cs="Times New Roman"/>
          <w:sz w:val="22"/>
          <w:szCs w:val="22"/>
        </w:rPr>
        <w:t xml:space="preserve">                                                  </w:t>
      </w:r>
      <w:r w:rsidRPr="00ED642F">
        <w:rPr>
          <w:rFonts w:ascii="Times New Roman" w:eastAsia="Calibri" w:hAnsi="Times New Roman" w:cs="Times New Roman"/>
        </w:rPr>
        <w:t>зарегистрированного по адресу:</w:t>
      </w:r>
    </w:p>
    <w:p w14:paraId="5A15F4DF" w14:textId="77777777" w:rsidR="00243BE0" w:rsidRPr="00ED642F" w:rsidRDefault="00243BE0" w:rsidP="00243BE0">
      <w:pPr>
        <w:ind w:firstLine="720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ED642F">
        <w:rPr>
          <w:rFonts w:ascii="Times New Roman" w:eastAsia="Calibri" w:hAnsi="Times New Roman" w:cs="Times New Roman"/>
          <w:sz w:val="22"/>
          <w:szCs w:val="22"/>
        </w:rPr>
        <w:t>____________________________________________________</w:t>
      </w:r>
    </w:p>
    <w:p w14:paraId="176003FA" w14:textId="77777777" w:rsidR="00243BE0" w:rsidRPr="00ED642F" w:rsidRDefault="00243BE0" w:rsidP="00243BE0">
      <w:pPr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ED642F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</w:t>
      </w:r>
      <w:r w:rsidRPr="00ED642F">
        <w:rPr>
          <w:rFonts w:ascii="Times New Roman" w:eastAsia="Calibri" w:hAnsi="Times New Roman" w:cs="Times New Roman"/>
          <w:sz w:val="16"/>
          <w:szCs w:val="16"/>
        </w:rPr>
        <w:tab/>
      </w:r>
      <w:r w:rsidRPr="00ED642F">
        <w:rPr>
          <w:rFonts w:ascii="Times New Roman" w:eastAsia="Calibri" w:hAnsi="Times New Roman" w:cs="Times New Roman"/>
          <w:sz w:val="16"/>
          <w:szCs w:val="16"/>
        </w:rPr>
        <w:tab/>
      </w:r>
      <w:r w:rsidRPr="00ED642F">
        <w:rPr>
          <w:rFonts w:ascii="Times New Roman" w:eastAsia="Calibri" w:hAnsi="Times New Roman" w:cs="Times New Roman"/>
          <w:sz w:val="16"/>
          <w:szCs w:val="16"/>
        </w:rPr>
        <w:tab/>
        <w:t>(адрес регистрации указывается с почтовым индексом)</w:t>
      </w:r>
    </w:p>
    <w:p w14:paraId="5985560D" w14:textId="77777777" w:rsidR="00243BE0" w:rsidRPr="00ED642F" w:rsidRDefault="00243BE0" w:rsidP="00243BE0">
      <w:pPr>
        <w:ind w:firstLine="720"/>
        <w:rPr>
          <w:rFonts w:ascii="Times New Roman" w:eastAsia="Calibri" w:hAnsi="Times New Roman" w:cs="Times New Roman"/>
        </w:rPr>
      </w:pPr>
      <w:r w:rsidRPr="00ED642F">
        <w:rPr>
          <w:rFonts w:ascii="Times New Roman" w:eastAsia="Calibri" w:hAnsi="Times New Roman" w:cs="Times New Roman"/>
          <w:sz w:val="22"/>
          <w:szCs w:val="22"/>
        </w:rPr>
        <w:t xml:space="preserve">   </w:t>
      </w:r>
      <w:r w:rsidRPr="00ED642F">
        <w:rPr>
          <w:rFonts w:ascii="Times New Roman" w:eastAsia="Calibri" w:hAnsi="Times New Roman" w:cs="Times New Roman"/>
          <w:sz w:val="22"/>
          <w:szCs w:val="22"/>
        </w:rPr>
        <w:tab/>
      </w:r>
      <w:r w:rsidRPr="00ED642F">
        <w:rPr>
          <w:rFonts w:ascii="Times New Roman" w:eastAsia="Calibri" w:hAnsi="Times New Roman" w:cs="Times New Roman"/>
          <w:sz w:val="22"/>
          <w:szCs w:val="22"/>
        </w:rPr>
        <w:tab/>
      </w:r>
      <w:r w:rsidRPr="00ED642F">
        <w:rPr>
          <w:rFonts w:ascii="Times New Roman" w:eastAsia="Calibri" w:hAnsi="Times New Roman" w:cs="Times New Roman"/>
          <w:sz w:val="22"/>
          <w:szCs w:val="22"/>
        </w:rPr>
        <w:tab/>
      </w:r>
      <w:r w:rsidRPr="00ED642F">
        <w:rPr>
          <w:rFonts w:ascii="Times New Roman" w:eastAsia="Calibri" w:hAnsi="Times New Roman" w:cs="Times New Roman"/>
          <w:sz w:val="22"/>
          <w:szCs w:val="22"/>
        </w:rPr>
        <w:tab/>
      </w:r>
      <w:r w:rsidRPr="00ED642F">
        <w:rPr>
          <w:rFonts w:ascii="Times New Roman" w:eastAsia="Calibri" w:hAnsi="Times New Roman" w:cs="Times New Roman"/>
        </w:rPr>
        <w:t>паспорт серия ___________ № _______________</w:t>
      </w:r>
    </w:p>
    <w:p w14:paraId="6B430E75" w14:textId="7B6B9650" w:rsidR="00243BE0" w:rsidRPr="00ED642F" w:rsidRDefault="00243BE0" w:rsidP="00243BE0">
      <w:pPr>
        <w:ind w:firstLine="720"/>
        <w:rPr>
          <w:rFonts w:ascii="Times New Roman" w:eastAsia="Calibri" w:hAnsi="Times New Roman" w:cs="Times New Roman"/>
        </w:rPr>
      </w:pPr>
      <w:r w:rsidRPr="00ED642F">
        <w:rPr>
          <w:rFonts w:ascii="Times New Roman" w:eastAsia="Calibri" w:hAnsi="Times New Roman" w:cs="Times New Roman"/>
        </w:rPr>
        <w:t xml:space="preserve">                                       </w:t>
      </w:r>
      <w:r w:rsidR="006B7587" w:rsidRPr="00ED642F">
        <w:rPr>
          <w:rFonts w:ascii="Times New Roman" w:eastAsia="Calibri" w:hAnsi="Times New Roman" w:cs="Times New Roman"/>
        </w:rPr>
        <w:t xml:space="preserve">       </w:t>
      </w:r>
      <w:r w:rsidRPr="00ED642F">
        <w:rPr>
          <w:rFonts w:ascii="Times New Roman" w:eastAsia="Calibri" w:hAnsi="Times New Roman" w:cs="Times New Roman"/>
        </w:rPr>
        <w:t xml:space="preserve">  выдан          ______________________________</w:t>
      </w:r>
    </w:p>
    <w:p w14:paraId="068E8143" w14:textId="06F76857" w:rsidR="00243BE0" w:rsidRPr="00ED642F" w:rsidRDefault="00243BE0" w:rsidP="00243BE0">
      <w:pPr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ED642F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</w:t>
      </w:r>
      <w:r w:rsidRPr="00ED642F">
        <w:rPr>
          <w:rFonts w:ascii="Times New Roman" w:eastAsia="Calibri" w:hAnsi="Times New Roman" w:cs="Times New Roman"/>
          <w:sz w:val="16"/>
          <w:szCs w:val="16"/>
        </w:rPr>
        <w:tab/>
      </w:r>
      <w:r w:rsidRPr="00ED642F">
        <w:rPr>
          <w:rFonts w:ascii="Times New Roman" w:eastAsia="Calibri" w:hAnsi="Times New Roman" w:cs="Times New Roman"/>
          <w:sz w:val="16"/>
          <w:szCs w:val="16"/>
        </w:rPr>
        <w:tab/>
      </w:r>
      <w:r w:rsidR="006B7587" w:rsidRPr="00ED642F">
        <w:rPr>
          <w:rFonts w:ascii="Times New Roman" w:eastAsia="Calibri" w:hAnsi="Times New Roman" w:cs="Times New Roman"/>
          <w:sz w:val="16"/>
          <w:szCs w:val="16"/>
        </w:rPr>
        <w:t xml:space="preserve">                  </w:t>
      </w:r>
      <w:r w:rsidRPr="00ED642F">
        <w:rPr>
          <w:rFonts w:ascii="Times New Roman" w:eastAsia="Calibri" w:hAnsi="Times New Roman" w:cs="Times New Roman"/>
          <w:sz w:val="16"/>
          <w:szCs w:val="16"/>
        </w:rPr>
        <w:t xml:space="preserve">   (дата выдачи и наименование органа, выдавшего документ)</w:t>
      </w:r>
    </w:p>
    <w:p w14:paraId="2401AA67" w14:textId="77777777" w:rsidR="00243BE0" w:rsidRPr="00ED642F" w:rsidRDefault="00243BE0" w:rsidP="00243BE0">
      <w:pPr>
        <w:ind w:firstLine="720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ED642F">
        <w:rPr>
          <w:rFonts w:ascii="Times New Roman" w:eastAsia="Calibri" w:hAnsi="Times New Roman" w:cs="Times New Roman"/>
          <w:sz w:val="22"/>
          <w:szCs w:val="22"/>
        </w:rPr>
        <w:t xml:space="preserve">____________________________________________________                                                           </w:t>
      </w:r>
    </w:p>
    <w:p w14:paraId="6EF2FAB2" w14:textId="77777777" w:rsidR="00243BE0" w:rsidRPr="00ED642F" w:rsidRDefault="00243BE0" w:rsidP="00243BE0">
      <w:pPr>
        <w:rPr>
          <w:rFonts w:ascii="Times New Roman" w:eastAsia="Calibri" w:hAnsi="Times New Roman" w:cs="Times New Roman"/>
        </w:rPr>
      </w:pPr>
    </w:p>
    <w:p w14:paraId="7A88713A" w14:textId="77777777" w:rsidR="00243BE0" w:rsidRPr="00ED642F" w:rsidRDefault="00243BE0" w:rsidP="00243BE0">
      <w:pPr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ED642F">
        <w:rPr>
          <w:rFonts w:ascii="Times New Roman" w:eastAsia="Calibri" w:hAnsi="Times New Roman" w:cs="Times New Roman"/>
          <w:sz w:val="22"/>
          <w:szCs w:val="22"/>
        </w:rPr>
        <w:t>СОГЛАСИЕ</w:t>
      </w:r>
    </w:p>
    <w:p w14:paraId="5F6CB3EE" w14:textId="77777777" w:rsidR="00243BE0" w:rsidRPr="00ED642F" w:rsidRDefault="00243BE0" w:rsidP="00243BE0">
      <w:pPr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ED642F">
        <w:rPr>
          <w:rFonts w:ascii="Times New Roman" w:eastAsia="Calibri" w:hAnsi="Times New Roman" w:cs="Times New Roman"/>
          <w:sz w:val="22"/>
          <w:szCs w:val="22"/>
        </w:rPr>
        <w:t>на обработку персональных данных, разрешенных для распространения</w:t>
      </w:r>
    </w:p>
    <w:p w14:paraId="683FA705" w14:textId="77777777" w:rsidR="00243BE0" w:rsidRPr="00ED642F" w:rsidRDefault="00243BE0" w:rsidP="00243BE0">
      <w:pPr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14:paraId="6CF76ACB" w14:textId="77777777" w:rsidR="00243BE0" w:rsidRPr="00ED642F" w:rsidRDefault="00243BE0" w:rsidP="00456E74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D642F">
        <w:rPr>
          <w:rFonts w:ascii="Times New Roman" w:eastAsia="Calibri" w:hAnsi="Times New Roman" w:cs="Times New Roman"/>
          <w:sz w:val="22"/>
          <w:szCs w:val="22"/>
        </w:rPr>
        <w:t xml:space="preserve">Я, ________________________________________________________ (ФИО), в соответствии со ст. 10.1 Федерального закона от 27.07.2006 № 152-ФЗ «О персональных данных», даю  согласие на обработку моих персональных данных, разрешенных для распространения, оператору некоммерческой организации «Региональный Фонд развития промышленности Ивановской области» (далее – Фонд) ИНН </w:t>
      </w:r>
      <w:r w:rsidRPr="00ED642F">
        <w:rPr>
          <w:rFonts w:ascii="Times New Roman" w:hAnsi="Times New Roman" w:cs="Times New Roman"/>
          <w:sz w:val="22"/>
          <w:szCs w:val="22"/>
        </w:rPr>
        <w:t>3702214947</w:t>
      </w:r>
      <w:r w:rsidRPr="00ED642F">
        <w:rPr>
          <w:rFonts w:ascii="Times New Roman" w:eastAsia="Calibri" w:hAnsi="Times New Roman" w:cs="Times New Roman"/>
          <w:sz w:val="22"/>
          <w:szCs w:val="22"/>
        </w:rPr>
        <w:t xml:space="preserve">, ОГРН </w:t>
      </w:r>
      <w:r w:rsidRPr="00ED642F">
        <w:rPr>
          <w:rFonts w:ascii="Times New Roman" w:hAnsi="Times New Roman" w:cs="Times New Roman"/>
          <w:sz w:val="22"/>
          <w:szCs w:val="22"/>
        </w:rPr>
        <w:t>1193700000064</w:t>
      </w:r>
      <w:r w:rsidRPr="00ED642F">
        <w:rPr>
          <w:rFonts w:ascii="Times New Roman" w:eastAsia="Times New Roman" w:hAnsi="Times New Roman" w:cs="Times New Roman"/>
          <w:sz w:val="22"/>
          <w:szCs w:val="22"/>
        </w:rPr>
        <w:t xml:space="preserve">, расположенной по адресу: </w:t>
      </w:r>
      <w:r w:rsidRPr="00ED642F">
        <w:rPr>
          <w:rFonts w:ascii="Times New Roman" w:eastAsia="Calibri" w:hAnsi="Times New Roman" w:cs="Times New Roman"/>
          <w:sz w:val="22"/>
          <w:szCs w:val="22"/>
        </w:rPr>
        <w:t>г. Иваново, Шереметевский проспект, 85г</w:t>
      </w:r>
      <w:r w:rsidRPr="00ED642F">
        <w:rPr>
          <w:rFonts w:ascii="Times New Roman" w:eastAsia="Times New Roman" w:hAnsi="Times New Roman" w:cs="Times New Roman"/>
          <w:sz w:val="22"/>
          <w:szCs w:val="22"/>
        </w:rPr>
        <w:t xml:space="preserve">, пом.1014, путем их размещения на официальном сайте Фонда </w:t>
      </w:r>
      <w:hyperlink r:id="rId20" w:history="1">
        <w:r w:rsidRPr="00ED642F">
          <w:rPr>
            <w:rStyle w:val="ad"/>
            <w:rFonts w:ascii="Times New Roman" w:eastAsia="Times New Roman" w:hAnsi="Times New Roman" w:cs="Times New Roman"/>
            <w:sz w:val="22"/>
            <w:szCs w:val="22"/>
            <w:lang w:val="en-US"/>
          </w:rPr>
          <w:t>www</w:t>
        </w:r>
        <w:r w:rsidRPr="00ED642F">
          <w:rPr>
            <w:rStyle w:val="ad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Pr="00ED642F">
          <w:rPr>
            <w:rStyle w:val="ad"/>
            <w:rFonts w:ascii="Times New Roman" w:eastAsia="Times New Roman" w:hAnsi="Times New Roman" w:cs="Times New Roman"/>
            <w:sz w:val="22"/>
            <w:szCs w:val="22"/>
            <w:lang w:val="en-US"/>
          </w:rPr>
          <w:t>frp</w:t>
        </w:r>
        <w:proofErr w:type="spellEnd"/>
        <w:r w:rsidRPr="00ED642F">
          <w:rPr>
            <w:rStyle w:val="ad"/>
            <w:rFonts w:ascii="Times New Roman" w:eastAsia="Times New Roman" w:hAnsi="Times New Roman" w:cs="Times New Roman"/>
            <w:sz w:val="22"/>
            <w:szCs w:val="22"/>
          </w:rPr>
          <w:t>37.</w:t>
        </w:r>
        <w:proofErr w:type="spellStart"/>
        <w:r w:rsidRPr="00ED642F">
          <w:rPr>
            <w:rStyle w:val="ad"/>
            <w:rFonts w:ascii="Times New Roman" w:eastAsia="Times New Roman" w:hAnsi="Times New Roman" w:cs="Times New Roman"/>
            <w:sz w:val="22"/>
            <w:szCs w:val="22"/>
            <w:lang w:val="en-US"/>
          </w:rPr>
          <w:t>ru</w:t>
        </w:r>
        <w:proofErr w:type="spellEnd"/>
        <w:r w:rsidRPr="00ED642F">
          <w:rPr>
            <w:rStyle w:val="ad"/>
            <w:rFonts w:ascii="Times New Roman" w:eastAsia="Times New Roman" w:hAnsi="Times New Roman" w:cs="Times New Roman"/>
            <w:sz w:val="22"/>
            <w:szCs w:val="22"/>
          </w:rPr>
          <w:t>/</w:t>
        </w:r>
      </w:hyperlink>
      <w:r w:rsidRPr="00ED642F">
        <w:rPr>
          <w:rFonts w:ascii="Times New Roman" w:eastAsia="Times New Roman" w:hAnsi="Times New Roman" w:cs="Times New Roman"/>
          <w:sz w:val="22"/>
          <w:szCs w:val="22"/>
        </w:rPr>
        <w:t xml:space="preserve"> и иных интернет-ресурсах и платформах, в целях исполнения Фондом обязанностей, предусмотренных законодательством, регулирующим деятельность Фонда. </w:t>
      </w:r>
    </w:p>
    <w:p w14:paraId="6AC8D0E0" w14:textId="77777777" w:rsidR="00243BE0" w:rsidRPr="00ED642F" w:rsidRDefault="00243BE0" w:rsidP="00456E74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D642F">
        <w:rPr>
          <w:rFonts w:ascii="Times New Roman" w:eastAsia="Times New Roman" w:hAnsi="Times New Roman" w:cs="Times New Roman"/>
          <w:sz w:val="22"/>
          <w:szCs w:val="22"/>
        </w:rPr>
        <w:t>Категории и перечень моих персональных данных, на обработку в форме распространения которых я даю согласие:</w:t>
      </w:r>
    </w:p>
    <w:p w14:paraId="35020734" w14:textId="77777777" w:rsidR="00243BE0" w:rsidRPr="00ED642F" w:rsidRDefault="00243BE0" w:rsidP="00456E74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D642F">
        <w:rPr>
          <w:rFonts w:ascii="Times New Roman" w:eastAsia="Times New Roman" w:hAnsi="Times New Roman" w:cs="Times New Roman"/>
          <w:b/>
          <w:sz w:val="22"/>
          <w:szCs w:val="22"/>
        </w:rPr>
        <w:t>Персональные данные:</w:t>
      </w:r>
    </w:p>
    <w:p w14:paraId="29DB2A09" w14:textId="77777777" w:rsidR="00243BE0" w:rsidRPr="00ED642F" w:rsidRDefault="00243BE0" w:rsidP="00456E74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D642F">
        <w:rPr>
          <w:rFonts w:ascii="Times New Roman" w:eastAsia="Times New Roman" w:hAnsi="Times New Roman" w:cs="Times New Roman"/>
          <w:sz w:val="22"/>
          <w:szCs w:val="22"/>
        </w:rPr>
        <w:t>- фамилия, имя, отчество (при наличии);</w:t>
      </w:r>
    </w:p>
    <w:p w14:paraId="57E8746F" w14:textId="77777777" w:rsidR="00243BE0" w:rsidRPr="00ED642F" w:rsidRDefault="00243BE0" w:rsidP="00456E74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D642F">
        <w:rPr>
          <w:rFonts w:ascii="Times New Roman" w:eastAsia="Times New Roman" w:hAnsi="Times New Roman" w:cs="Times New Roman"/>
          <w:sz w:val="22"/>
          <w:szCs w:val="22"/>
        </w:rPr>
        <w:t>- контактная информация (номер телефона, адрес электронной почты или почтовый адрес);</w:t>
      </w:r>
    </w:p>
    <w:p w14:paraId="0BC7A603" w14:textId="77777777" w:rsidR="00243BE0" w:rsidRPr="00ED642F" w:rsidRDefault="00243BE0" w:rsidP="00456E74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D642F">
        <w:rPr>
          <w:rFonts w:ascii="Times New Roman" w:eastAsia="Times New Roman" w:hAnsi="Times New Roman" w:cs="Times New Roman"/>
          <w:sz w:val="22"/>
          <w:szCs w:val="22"/>
        </w:rPr>
        <w:t>- профессиональные успехи и заслуги;</w:t>
      </w:r>
    </w:p>
    <w:p w14:paraId="053872D9" w14:textId="77777777" w:rsidR="00243BE0" w:rsidRPr="00ED642F" w:rsidRDefault="00243BE0" w:rsidP="00456E74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D642F">
        <w:rPr>
          <w:rFonts w:ascii="Times New Roman" w:eastAsia="Times New Roman" w:hAnsi="Times New Roman" w:cs="Times New Roman"/>
          <w:sz w:val="22"/>
          <w:szCs w:val="22"/>
        </w:rPr>
        <w:t>- сведения о деловых и иных личных качествах, носящих оценочный характер.</w:t>
      </w:r>
    </w:p>
    <w:p w14:paraId="619A9352" w14:textId="77777777" w:rsidR="00243BE0" w:rsidRPr="00ED642F" w:rsidRDefault="00243BE0" w:rsidP="00456E74">
      <w:pPr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2129C3E" w14:textId="77777777" w:rsidR="00243BE0" w:rsidRPr="00ED642F" w:rsidRDefault="00243BE0" w:rsidP="00456E74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D642F">
        <w:rPr>
          <w:rFonts w:ascii="Times New Roman" w:eastAsia="Times New Roman" w:hAnsi="Times New Roman" w:cs="Times New Roman"/>
          <w:sz w:val="22"/>
          <w:szCs w:val="22"/>
        </w:rPr>
        <w:t>Условия и запреты на обработку вышеуказанных персональных данных (ч. 9 ст. 10.1 Федерального закона от 27.07.2006 N 152-ФЗ "О персональных данных") (нужное отметить):</w:t>
      </w:r>
    </w:p>
    <w:p w14:paraId="1F0095C5" w14:textId="77777777" w:rsidR="00243BE0" w:rsidRPr="00ED642F" w:rsidRDefault="00243BE0" w:rsidP="00456E74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D642F">
        <w:rPr>
          <w:rFonts w:ascii="Times New Roman" w:eastAsia="Times New Roman" w:hAnsi="Times New Roman" w:cs="Times New Roman"/>
          <w:sz w:val="22"/>
          <w:szCs w:val="22"/>
        </w:rPr>
        <w:t>__ не устанавливаю</w:t>
      </w:r>
    </w:p>
    <w:p w14:paraId="747E7697" w14:textId="77777777" w:rsidR="00243BE0" w:rsidRPr="00ED642F" w:rsidRDefault="00243BE0" w:rsidP="00456E74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D642F">
        <w:rPr>
          <w:rFonts w:ascii="Times New Roman" w:eastAsia="Times New Roman" w:hAnsi="Times New Roman" w:cs="Times New Roman"/>
          <w:sz w:val="22"/>
          <w:szCs w:val="22"/>
        </w:rPr>
        <w:t>__ устанавливаю запрет на передачу (кроме предоставления доступа) этих данных оператором неограниченному кругу лиц</w:t>
      </w:r>
    </w:p>
    <w:p w14:paraId="32986F66" w14:textId="77777777" w:rsidR="00243BE0" w:rsidRPr="00ED642F" w:rsidRDefault="00243BE0" w:rsidP="00456E74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D642F">
        <w:rPr>
          <w:rFonts w:ascii="Times New Roman" w:eastAsia="Times New Roman" w:hAnsi="Times New Roman" w:cs="Times New Roman"/>
          <w:sz w:val="22"/>
          <w:szCs w:val="22"/>
        </w:rPr>
        <w:t>__ устанавливаю запрет на обработку (кроме получения доступа) этих данных неограниченным кругом лиц</w:t>
      </w:r>
    </w:p>
    <w:p w14:paraId="1CF66F4D" w14:textId="77777777" w:rsidR="00243BE0" w:rsidRPr="00ED642F" w:rsidRDefault="00243BE0" w:rsidP="00456E74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D642F">
        <w:rPr>
          <w:rFonts w:ascii="Times New Roman" w:eastAsia="Times New Roman" w:hAnsi="Times New Roman" w:cs="Times New Roman"/>
          <w:sz w:val="22"/>
          <w:szCs w:val="22"/>
        </w:rPr>
        <w:t>__ устанавливаю условия обработки (кроме получения доступа) этих данных неограниченным кругом лиц: ______________________________.</w:t>
      </w:r>
    </w:p>
    <w:p w14:paraId="3518AF3F" w14:textId="77777777" w:rsidR="00243BE0" w:rsidRPr="00ED642F" w:rsidRDefault="00243BE0" w:rsidP="00456E74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D642F">
        <w:rPr>
          <w:rFonts w:ascii="Times New Roman" w:eastAsia="Times New Roman" w:hAnsi="Times New Roman" w:cs="Times New Roman"/>
          <w:sz w:val="22"/>
          <w:szCs w:val="22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</w:p>
    <w:p w14:paraId="0F07C84D" w14:textId="77777777" w:rsidR="00243BE0" w:rsidRPr="00ED642F" w:rsidRDefault="00243BE0" w:rsidP="00456E74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D642F">
        <w:rPr>
          <w:rFonts w:ascii="Times New Roman" w:eastAsia="Times New Roman" w:hAnsi="Times New Roman" w:cs="Times New Roman"/>
          <w:sz w:val="22"/>
          <w:szCs w:val="22"/>
        </w:rPr>
        <w:t>__ устанавливаю</w:t>
      </w:r>
    </w:p>
    <w:p w14:paraId="389BDF3B" w14:textId="77777777" w:rsidR="00243BE0" w:rsidRPr="00ED642F" w:rsidRDefault="00243BE0" w:rsidP="00456E74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D642F">
        <w:rPr>
          <w:rFonts w:ascii="Times New Roman" w:eastAsia="Times New Roman" w:hAnsi="Times New Roman" w:cs="Times New Roman"/>
          <w:sz w:val="22"/>
          <w:szCs w:val="22"/>
        </w:rPr>
        <w:t>__ не устанавливаю</w:t>
      </w:r>
    </w:p>
    <w:p w14:paraId="4ECFA92F" w14:textId="77777777" w:rsidR="00243BE0" w:rsidRPr="00ED642F" w:rsidRDefault="00243BE0" w:rsidP="00456E74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F9A463F" w14:textId="77777777" w:rsidR="00243BE0" w:rsidRPr="00ED642F" w:rsidRDefault="00243BE0" w:rsidP="00456E7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D642F">
        <w:rPr>
          <w:rFonts w:ascii="Times New Roman" w:eastAsia="Times New Roman" w:hAnsi="Times New Roman" w:cs="Times New Roman"/>
          <w:sz w:val="22"/>
          <w:szCs w:val="22"/>
        </w:rPr>
        <w:t>Настоящее согласие действует со дня его подписания до дня отзыва в письменной форме.</w:t>
      </w:r>
    </w:p>
    <w:p w14:paraId="2C858E05" w14:textId="77777777" w:rsidR="00243BE0" w:rsidRPr="00ED642F" w:rsidRDefault="00243BE0" w:rsidP="00456E7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AA612F6" w14:textId="77777777" w:rsidR="00243BE0" w:rsidRPr="00ED642F" w:rsidRDefault="00243BE0" w:rsidP="00456E74">
      <w:pPr>
        <w:jc w:val="both"/>
        <w:rPr>
          <w:rFonts w:ascii="Times New Roman" w:eastAsia="Calibri" w:hAnsi="Times New Roman" w:cs="Times New Roman"/>
        </w:rPr>
      </w:pPr>
      <w:r w:rsidRPr="00ED642F">
        <w:rPr>
          <w:rFonts w:ascii="Times New Roman" w:eastAsia="Calibri" w:hAnsi="Times New Roman" w:cs="Times New Roman"/>
        </w:rPr>
        <w:t>______________________ /ФИО/</w:t>
      </w:r>
    </w:p>
    <w:p w14:paraId="7032233B" w14:textId="77777777" w:rsidR="00243BE0" w:rsidRPr="00ED642F" w:rsidRDefault="00243BE0" w:rsidP="00456E74">
      <w:pPr>
        <w:jc w:val="both"/>
        <w:rPr>
          <w:rFonts w:ascii="Times New Roman" w:eastAsia="Calibri" w:hAnsi="Times New Roman" w:cs="Times New Roman"/>
        </w:rPr>
      </w:pPr>
    </w:p>
    <w:p w14:paraId="4E7E93A8" w14:textId="77777777" w:rsidR="00243BE0" w:rsidRPr="00A90593" w:rsidRDefault="00243BE0" w:rsidP="00456E74">
      <w:pPr>
        <w:jc w:val="both"/>
        <w:rPr>
          <w:rFonts w:ascii="Times New Roman" w:eastAsia="Calibri" w:hAnsi="Times New Roman" w:cs="Times New Roman"/>
        </w:rPr>
      </w:pPr>
      <w:r w:rsidRPr="00ED642F">
        <w:rPr>
          <w:rFonts w:ascii="Times New Roman" w:eastAsia="Calibri" w:hAnsi="Times New Roman" w:cs="Times New Roman"/>
        </w:rPr>
        <w:t>«___» ________________ 20___ г.</w:t>
      </w:r>
    </w:p>
    <w:bookmarkEnd w:id="15"/>
    <w:p w14:paraId="0CA6A9E9" w14:textId="77777777" w:rsidR="00243BE0" w:rsidRPr="00A90593" w:rsidRDefault="00243BE0" w:rsidP="00456E74">
      <w:pPr>
        <w:pStyle w:val="aff1"/>
        <w:jc w:val="both"/>
        <w:rPr>
          <w:sz w:val="22"/>
          <w:szCs w:val="22"/>
        </w:rPr>
      </w:pPr>
    </w:p>
    <w:sectPr w:rsidR="00243BE0" w:rsidRPr="00A90593" w:rsidSect="007D2769">
      <w:footerReference w:type="default" r:id="rId21"/>
      <w:pgSz w:w="11900" w:h="16840"/>
      <w:pgMar w:top="993" w:right="701" w:bottom="851" w:left="1276" w:header="0" w:footer="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7EE76" w14:textId="77777777" w:rsidR="00187F5F" w:rsidRDefault="00187F5F">
      <w:r>
        <w:separator/>
      </w:r>
    </w:p>
  </w:endnote>
  <w:endnote w:type="continuationSeparator" w:id="0">
    <w:p w14:paraId="27E228F3" w14:textId="77777777" w:rsidR="00187F5F" w:rsidRDefault="0018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-Light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9308699"/>
      <w:docPartObj>
        <w:docPartGallery w:val="Page Numbers (Bottom of Page)"/>
        <w:docPartUnique/>
      </w:docPartObj>
    </w:sdtPr>
    <w:sdtEndPr/>
    <w:sdtContent>
      <w:p w14:paraId="4FD34C03" w14:textId="74D6FBC5" w:rsidR="00A235D1" w:rsidRDefault="00A235D1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CA3">
          <w:rPr>
            <w:noProof/>
          </w:rPr>
          <w:t>20</w:t>
        </w:r>
        <w:r>
          <w:fldChar w:fldCharType="end"/>
        </w:r>
      </w:p>
    </w:sdtContent>
  </w:sdt>
  <w:p w14:paraId="7817F118" w14:textId="77777777" w:rsidR="00A235D1" w:rsidRDefault="00A235D1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0128A" w14:textId="77777777" w:rsidR="00187F5F" w:rsidRDefault="00187F5F">
      <w:r>
        <w:separator/>
      </w:r>
    </w:p>
  </w:footnote>
  <w:footnote w:type="continuationSeparator" w:id="0">
    <w:p w14:paraId="273D98B3" w14:textId="77777777" w:rsidR="00187F5F" w:rsidRDefault="00187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783C"/>
    <w:multiLevelType w:val="hybridMultilevel"/>
    <w:tmpl w:val="24205A66"/>
    <w:lvl w:ilvl="0" w:tplc="B812F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1043"/>
    <w:multiLevelType w:val="hybridMultilevel"/>
    <w:tmpl w:val="FC98E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46C95"/>
    <w:multiLevelType w:val="multilevel"/>
    <w:tmpl w:val="9A80AA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242B45F2"/>
    <w:multiLevelType w:val="multilevel"/>
    <w:tmpl w:val="374CA792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9745204"/>
    <w:multiLevelType w:val="multilevel"/>
    <w:tmpl w:val="68BEB1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 w16cid:durableId="835151211">
    <w:abstractNumId w:val="0"/>
  </w:num>
  <w:num w:numId="2" w16cid:durableId="1227952900">
    <w:abstractNumId w:val="3"/>
  </w:num>
  <w:num w:numId="3" w16cid:durableId="169410638">
    <w:abstractNumId w:val="4"/>
  </w:num>
  <w:num w:numId="4" w16cid:durableId="389571846">
    <w:abstractNumId w:val="2"/>
  </w:num>
  <w:num w:numId="5" w16cid:durableId="629479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09C"/>
    <w:rsid w:val="00000643"/>
    <w:rsid w:val="0000513A"/>
    <w:rsid w:val="0000670A"/>
    <w:rsid w:val="000113D7"/>
    <w:rsid w:val="00011BCA"/>
    <w:rsid w:val="00024E36"/>
    <w:rsid w:val="000308FF"/>
    <w:rsid w:val="000318B4"/>
    <w:rsid w:val="00032F87"/>
    <w:rsid w:val="00033806"/>
    <w:rsid w:val="00035EBE"/>
    <w:rsid w:val="000361EB"/>
    <w:rsid w:val="0003789F"/>
    <w:rsid w:val="00041E41"/>
    <w:rsid w:val="00042969"/>
    <w:rsid w:val="0004368E"/>
    <w:rsid w:val="0005781B"/>
    <w:rsid w:val="000604FA"/>
    <w:rsid w:val="00061EC2"/>
    <w:rsid w:val="000659FA"/>
    <w:rsid w:val="00067BE0"/>
    <w:rsid w:val="000713ED"/>
    <w:rsid w:val="00074E78"/>
    <w:rsid w:val="000762DD"/>
    <w:rsid w:val="00086CD8"/>
    <w:rsid w:val="00091905"/>
    <w:rsid w:val="00093568"/>
    <w:rsid w:val="000A0377"/>
    <w:rsid w:val="000A3E07"/>
    <w:rsid w:val="000B2E9D"/>
    <w:rsid w:val="000B56D5"/>
    <w:rsid w:val="000B633C"/>
    <w:rsid w:val="000B6888"/>
    <w:rsid w:val="000C0BCD"/>
    <w:rsid w:val="000C1634"/>
    <w:rsid w:val="000C40E7"/>
    <w:rsid w:val="000C6335"/>
    <w:rsid w:val="000C6430"/>
    <w:rsid w:val="000C7F7F"/>
    <w:rsid w:val="000D062C"/>
    <w:rsid w:val="000D5044"/>
    <w:rsid w:val="000D5DE4"/>
    <w:rsid w:val="000E0CA3"/>
    <w:rsid w:val="000E400F"/>
    <w:rsid w:val="000E7846"/>
    <w:rsid w:val="000E7B46"/>
    <w:rsid w:val="000F6921"/>
    <w:rsid w:val="00100C45"/>
    <w:rsid w:val="00104E2F"/>
    <w:rsid w:val="00114420"/>
    <w:rsid w:val="001163F5"/>
    <w:rsid w:val="00123961"/>
    <w:rsid w:val="00132533"/>
    <w:rsid w:val="001325D8"/>
    <w:rsid w:val="001331EF"/>
    <w:rsid w:val="00133B9F"/>
    <w:rsid w:val="0014295E"/>
    <w:rsid w:val="00145A16"/>
    <w:rsid w:val="00146296"/>
    <w:rsid w:val="00150DC1"/>
    <w:rsid w:val="00153CEB"/>
    <w:rsid w:val="001578B8"/>
    <w:rsid w:val="00157E9A"/>
    <w:rsid w:val="00164B70"/>
    <w:rsid w:val="00166A43"/>
    <w:rsid w:val="001741FA"/>
    <w:rsid w:val="00181A3E"/>
    <w:rsid w:val="00183964"/>
    <w:rsid w:val="00187F5F"/>
    <w:rsid w:val="00187F95"/>
    <w:rsid w:val="00191A78"/>
    <w:rsid w:val="00192BFB"/>
    <w:rsid w:val="001933CB"/>
    <w:rsid w:val="001944AA"/>
    <w:rsid w:val="001A2908"/>
    <w:rsid w:val="001A49E9"/>
    <w:rsid w:val="001A7D69"/>
    <w:rsid w:val="001B239C"/>
    <w:rsid w:val="001B44EA"/>
    <w:rsid w:val="001C2A65"/>
    <w:rsid w:val="001C734D"/>
    <w:rsid w:val="001C771E"/>
    <w:rsid w:val="001D7556"/>
    <w:rsid w:val="001E6AF2"/>
    <w:rsid w:val="001E7191"/>
    <w:rsid w:val="001E7F6D"/>
    <w:rsid w:val="001F1AEA"/>
    <w:rsid w:val="001F358B"/>
    <w:rsid w:val="001F4CA9"/>
    <w:rsid w:val="00200D0D"/>
    <w:rsid w:val="0020612D"/>
    <w:rsid w:val="00210668"/>
    <w:rsid w:val="00212170"/>
    <w:rsid w:val="002221C9"/>
    <w:rsid w:val="002307E7"/>
    <w:rsid w:val="00234307"/>
    <w:rsid w:val="00235F03"/>
    <w:rsid w:val="002361E7"/>
    <w:rsid w:val="002425B0"/>
    <w:rsid w:val="00243161"/>
    <w:rsid w:val="00243744"/>
    <w:rsid w:val="00243BE0"/>
    <w:rsid w:val="00255297"/>
    <w:rsid w:val="00255879"/>
    <w:rsid w:val="00256D94"/>
    <w:rsid w:val="00266D15"/>
    <w:rsid w:val="002674EC"/>
    <w:rsid w:val="0027131B"/>
    <w:rsid w:val="00274B1A"/>
    <w:rsid w:val="00277567"/>
    <w:rsid w:val="002808EC"/>
    <w:rsid w:val="00281405"/>
    <w:rsid w:val="00282798"/>
    <w:rsid w:val="002829FE"/>
    <w:rsid w:val="00282D0B"/>
    <w:rsid w:val="0028382B"/>
    <w:rsid w:val="00284EE2"/>
    <w:rsid w:val="0029356D"/>
    <w:rsid w:val="0029498E"/>
    <w:rsid w:val="00297269"/>
    <w:rsid w:val="002A0644"/>
    <w:rsid w:val="002A0ABC"/>
    <w:rsid w:val="002A0E6B"/>
    <w:rsid w:val="002A1B8B"/>
    <w:rsid w:val="002B2115"/>
    <w:rsid w:val="002B36DF"/>
    <w:rsid w:val="002B3838"/>
    <w:rsid w:val="002B5156"/>
    <w:rsid w:val="002C0ED7"/>
    <w:rsid w:val="002C1AAC"/>
    <w:rsid w:val="002C7993"/>
    <w:rsid w:val="002C7E77"/>
    <w:rsid w:val="002D017E"/>
    <w:rsid w:val="002D2C26"/>
    <w:rsid w:val="002E20FB"/>
    <w:rsid w:val="002E2FDA"/>
    <w:rsid w:val="002E441B"/>
    <w:rsid w:val="002E6504"/>
    <w:rsid w:val="002E674E"/>
    <w:rsid w:val="002F1D8A"/>
    <w:rsid w:val="0030047E"/>
    <w:rsid w:val="00300886"/>
    <w:rsid w:val="00301050"/>
    <w:rsid w:val="00301124"/>
    <w:rsid w:val="00302356"/>
    <w:rsid w:val="00302539"/>
    <w:rsid w:val="00304A5A"/>
    <w:rsid w:val="0031122E"/>
    <w:rsid w:val="00312C8C"/>
    <w:rsid w:val="00316723"/>
    <w:rsid w:val="0032092D"/>
    <w:rsid w:val="00335A69"/>
    <w:rsid w:val="00336142"/>
    <w:rsid w:val="00342583"/>
    <w:rsid w:val="00342EFF"/>
    <w:rsid w:val="003447AC"/>
    <w:rsid w:val="00351CE6"/>
    <w:rsid w:val="003532F7"/>
    <w:rsid w:val="00356D4A"/>
    <w:rsid w:val="003677EE"/>
    <w:rsid w:val="00370725"/>
    <w:rsid w:val="00370F66"/>
    <w:rsid w:val="00372022"/>
    <w:rsid w:val="00375AA8"/>
    <w:rsid w:val="00377A5F"/>
    <w:rsid w:val="00384FC0"/>
    <w:rsid w:val="00385518"/>
    <w:rsid w:val="00386333"/>
    <w:rsid w:val="003878BB"/>
    <w:rsid w:val="00387D59"/>
    <w:rsid w:val="00393D2A"/>
    <w:rsid w:val="0039688A"/>
    <w:rsid w:val="003A32E5"/>
    <w:rsid w:val="003A7275"/>
    <w:rsid w:val="003B4D30"/>
    <w:rsid w:val="003B5AEA"/>
    <w:rsid w:val="003B7CBA"/>
    <w:rsid w:val="003C0DFC"/>
    <w:rsid w:val="003C1D2B"/>
    <w:rsid w:val="003C3C28"/>
    <w:rsid w:val="003C42D4"/>
    <w:rsid w:val="003C4429"/>
    <w:rsid w:val="003C518B"/>
    <w:rsid w:val="003C6D31"/>
    <w:rsid w:val="003D6875"/>
    <w:rsid w:val="003E41F1"/>
    <w:rsid w:val="003F0902"/>
    <w:rsid w:val="003F671F"/>
    <w:rsid w:val="00400B4F"/>
    <w:rsid w:val="00404138"/>
    <w:rsid w:val="00406159"/>
    <w:rsid w:val="004103CD"/>
    <w:rsid w:val="00411F1D"/>
    <w:rsid w:val="004146FA"/>
    <w:rsid w:val="00416D1B"/>
    <w:rsid w:val="00420590"/>
    <w:rsid w:val="00422986"/>
    <w:rsid w:val="00430A3E"/>
    <w:rsid w:val="00430AA3"/>
    <w:rsid w:val="0043156A"/>
    <w:rsid w:val="0043421E"/>
    <w:rsid w:val="00440738"/>
    <w:rsid w:val="0044663C"/>
    <w:rsid w:val="00451AB8"/>
    <w:rsid w:val="00452D68"/>
    <w:rsid w:val="00453C92"/>
    <w:rsid w:val="0045635C"/>
    <w:rsid w:val="00456E74"/>
    <w:rsid w:val="00464824"/>
    <w:rsid w:val="0046502F"/>
    <w:rsid w:val="004660B6"/>
    <w:rsid w:val="004700C6"/>
    <w:rsid w:val="004725C9"/>
    <w:rsid w:val="004829A7"/>
    <w:rsid w:val="004848DB"/>
    <w:rsid w:val="00484F92"/>
    <w:rsid w:val="004862DB"/>
    <w:rsid w:val="00487256"/>
    <w:rsid w:val="004967E9"/>
    <w:rsid w:val="00497642"/>
    <w:rsid w:val="004A2F76"/>
    <w:rsid w:val="004A3446"/>
    <w:rsid w:val="004B3C40"/>
    <w:rsid w:val="004B64FC"/>
    <w:rsid w:val="004B6879"/>
    <w:rsid w:val="004B6FB0"/>
    <w:rsid w:val="004C007C"/>
    <w:rsid w:val="004C00BB"/>
    <w:rsid w:val="004C0F5E"/>
    <w:rsid w:val="004C55DC"/>
    <w:rsid w:val="004E2A43"/>
    <w:rsid w:val="004E2CC6"/>
    <w:rsid w:val="004E7690"/>
    <w:rsid w:val="004F1C3B"/>
    <w:rsid w:val="004F71C6"/>
    <w:rsid w:val="005025FC"/>
    <w:rsid w:val="00503B35"/>
    <w:rsid w:val="005046D8"/>
    <w:rsid w:val="005111A7"/>
    <w:rsid w:val="00513D2F"/>
    <w:rsid w:val="00515A7D"/>
    <w:rsid w:val="005208FF"/>
    <w:rsid w:val="005212F7"/>
    <w:rsid w:val="00524E52"/>
    <w:rsid w:val="005255E0"/>
    <w:rsid w:val="00525679"/>
    <w:rsid w:val="00536AB1"/>
    <w:rsid w:val="00536C9A"/>
    <w:rsid w:val="00547109"/>
    <w:rsid w:val="0055111F"/>
    <w:rsid w:val="00557C8B"/>
    <w:rsid w:val="0057081B"/>
    <w:rsid w:val="00570E8F"/>
    <w:rsid w:val="00571298"/>
    <w:rsid w:val="0057362B"/>
    <w:rsid w:val="00574009"/>
    <w:rsid w:val="005776DF"/>
    <w:rsid w:val="00584C09"/>
    <w:rsid w:val="005936DB"/>
    <w:rsid w:val="00594523"/>
    <w:rsid w:val="00594FE2"/>
    <w:rsid w:val="005954A0"/>
    <w:rsid w:val="00595778"/>
    <w:rsid w:val="005A2BD2"/>
    <w:rsid w:val="005A4091"/>
    <w:rsid w:val="005A4EDF"/>
    <w:rsid w:val="005A5B91"/>
    <w:rsid w:val="005B6BBB"/>
    <w:rsid w:val="005C01B3"/>
    <w:rsid w:val="005C3D94"/>
    <w:rsid w:val="005C6178"/>
    <w:rsid w:val="005C7967"/>
    <w:rsid w:val="005E0050"/>
    <w:rsid w:val="005E369E"/>
    <w:rsid w:val="005E75EB"/>
    <w:rsid w:val="005F3C73"/>
    <w:rsid w:val="005F4B41"/>
    <w:rsid w:val="005F5759"/>
    <w:rsid w:val="005F681F"/>
    <w:rsid w:val="00600B77"/>
    <w:rsid w:val="0060363C"/>
    <w:rsid w:val="00604ECA"/>
    <w:rsid w:val="00605C17"/>
    <w:rsid w:val="0061233E"/>
    <w:rsid w:val="00612A94"/>
    <w:rsid w:val="00613507"/>
    <w:rsid w:val="0061794D"/>
    <w:rsid w:val="0062484D"/>
    <w:rsid w:val="00624B4A"/>
    <w:rsid w:val="00624E04"/>
    <w:rsid w:val="006256DE"/>
    <w:rsid w:val="00625F46"/>
    <w:rsid w:val="00626232"/>
    <w:rsid w:val="00627CEF"/>
    <w:rsid w:val="00627E98"/>
    <w:rsid w:val="00630F88"/>
    <w:rsid w:val="006412BE"/>
    <w:rsid w:val="006426F0"/>
    <w:rsid w:val="0064392F"/>
    <w:rsid w:val="00644175"/>
    <w:rsid w:val="00651546"/>
    <w:rsid w:val="00653045"/>
    <w:rsid w:val="00662621"/>
    <w:rsid w:val="00670EE0"/>
    <w:rsid w:val="00671D7B"/>
    <w:rsid w:val="006737A2"/>
    <w:rsid w:val="006748CE"/>
    <w:rsid w:val="0068024C"/>
    <w:rsid w:val="00682957"/>
    <w:rsid w:val="00684607"/>
    <w:rsid w:val="00686836"/>
    <w:rsid w:val="006916FE"/>
    <w:rsid w:val="00693232"/>
    <w:rsid w:val="00695047"/>
    <w:rsid w:val="00697639"/>
    <w:rsid w:val="006A256E"/>
    <w:rsid w:val="006B0800"/>
    <w:rsid w:val="006B600C"/>
    <w:rsid w:val="006B722B"/>
    <w:rsid w:val="006B73FF"/>
    <w:rsid w:val="006B7587"/>
    <w:rsid w:val="006C1854"/>
    <w:rsid w:val="006C46E6"/>
    <w:rsid w:val="006D57FA"/>
    <w:rsid w:val="006D62A0"/>
    <w:rsid w:val="006D76F6"/>
    <w:rsid w:val="006E010E"/>
    <w:rsid w:val="006E2274"/>
    <w:rsid w:val="006E6169"/>
    <w:rsid w:val="006F199D"/>
    <w:rsid w:val="006F63E9"/>
    <w:rsid w:val="0070657F"/>
    <w:rsid w:val="00706FFA"/>
    <w:rsid w:val="00713D2D"/>
    <w:rsid w:val="0071499E"/>
    <w:rsid w:val="00714C72"/>
    <w:rsid w:val="007155E5"/>
    <w:rsid w:val="007206DA"/>
    <w:rsid w:val="007221C7"/>
    <w:rsid w:val="007252FE"/>
    <w:rsid w:val="0072606F"/>
    <w:rsid w:val="007269F6"/>
    <w:rsid w:val="00734637"/>
    <w:rsid w:val="007348C6"/>
    <w:rsid w:val="0074137C"/>
    <w:rsid w:val="00744AF3"/>
    <w:rsid w:val="00747F36"/>
    <w:rsid w:val="00750E7B"/>
    <w:rsid w:val="0075397D"/>
    <w:rsid w:val="007621EF"/>
    <w:rsid w:val="00765DCC"/>
    <w:rsid w:val="0077247C"/>
    <w:rsid w:val="007738CC"/>
    <w:rsid w:val="00782C92"/>
    <w:rsid w:val="00783A9D"/>
    <w:rsid w:val="00786756"/>
    <w:rsid w:val="00786A21"/>
    <w:rsid w:val="00787EA7"/>
    <w:rsid w:val="0079245E"/>
    <w:rsid w:val="0079476A"/>
    <w:rsid w:val="00794DE6"/>
    <w:rsid w:val="00796172"/>
    <w:rsid w:val="007971DA"/>
    <w:rsid w:val="007A2243"/>
    <w:rsid w:val="007A4532"/>
    <w:rsid w:val="007A5371"/>
    <w:rsid w:val="007A62A8"/>
    <w:rsid w:val="007A6C6A"/>
    <w:rsid w:val="007A6CAE"/>
    <w:rsid w:val="007A779C"/>
    <w:rsid w:val="007B2C08"/>
    <w:rsid w:val="007B34E2"/>
    <w:rsid w:val="007C0BA2"/>
    <w:rsid w:val="007C1280"/>
    <w:rsid w:val="007C45BA"/>
    <w:rsid w:val="007C515F"/>
    <w:rsid w:val="007C64A1"/>
    <w:rsid w:val="007D0631"/>
    <w:rsid w:val="007D2769"/>
    <w:rsid w:val="007D7A48"/>
    <w:rsid w:val="007E1475"/>
    <w:rsid w:val="007E71C7"/>
    <w:rsid w:val="007F0BCD"/>
    <w:rsid w:val="007F62FB"/>
    <w:rsid w:val="007F6F7F"/>
    <w:rsid w:val="00802ECF"/>
    <w:rsid w:val="008031D0"/>
    <w:rsid w:val="008123C7"/>
    <w:rsid w:val="00813427"/>
    <w:rsid w:val="008168D4"/>
    <w:rsid w:val="008202EF"/>
    <w:rsid w:val="00827339"/>
    <w:rsid w:val="00846D77"/>
    <w:rsid w:val="00847A97"/>
    <w:rsid w:val="00856493"/>
    <w:rsid w:val="00856F7B"/>
    <w:rsid w:val="00861A77"/>
    <w:rsid w:val="00874A89"/>
    <w:rsid w:val="0087624A"/>
    <w:rsid w:val="008767C4"/>
    <w:rsid w:val="00877A88"/>
    <w:rsid w:val="00880098"/>
    <w:rsid w:val="00881168"/>
    <w:rsid w:val="00882219"/>
    <w:rsid w:val="00884776"/>
    <w:rsid w:val="00885781"/>
    <w:rsid w:val="00887958"/>
    <w:rsid w:val="00887CB3"/>
    <w:rsid w:val="0089483C"/>
    <w:rsid w:val="00894DEB"/>
    <w:rsid w:val="008A7092"/>
    <w:rsid w:val="008A74A1"/>
    <w:rsid w:val="008B2E2B"/>
    <w:rsid w:val="008B7D68"/>
    <w:rsid w:val="008C0327"/>
    <w:rsid w:val="008C362B"/>
    <w:rsid w:val="008C3BAF"/>
    <w:rsid w:val="008C4B8C"/>
    <w:rsid w:val="008C5574"/>
    <w:rsid w:val="008E0A3B"/>
    <w:rsid w:val="008E1E9C"/>
    <w:rsid w:val="008E4B7A"/>
    <w:rsid w:val="008F0FA2"/>
    <w:rsid w:val="008F130C"/>
    <w:rsid w:val="008F7811"/>
    <w:rsid w:val="00906FA4"/>
    <w:rsid w:val="00910398"/>
    <w:rsid w:val="009118DA"/>
    <w:rsid w:val="00914AC7"/>
    <w:rsid w:val="009158A0"/>
    <w:rsid w:val="009178EB"/>
    <w:rsid w:val="00927C5E"/>
    <w:rsid w:val="009364A9"/>
    <w:rsid w:val="00943BEA"/>
    <w:rsid w:val="0095154F"/>
    <w:rsid w:val="00956A6C"/>
    <w:rsid w:val="00960EF3"/>
    <w:rsid w:val="00965383"/>
    <w:rsid w:val="0097059E"/>
    <w:rsid w:val="00970826"/>
    <w:rsid w:val="00971269"/>
    <w:rsid w:val="009717AA"/>
    <w:rsid w:val="00974916"/>
    <w:rsid w:val="0097608A"/>
    <w:rsid w:val="00984838"/>
    <w:rsid w:val="00995054"/>
    <w:rsid w:val="0099613E"/>
    <w:rsid w:val="009A2C49"/>
    <w:rsid w:val="009A6A2D"/>
    <w:rsid w:val="009B2F29"/>
    <w:rsid w:val="009B52A1"/>
    <w:rsid w:val="009C505C"/>
    <w:rsid w:val="009D24FD"/>
    <w:rsid w:val="009D5E8E"/>
    <w:rsid w:val="009D78BB"/>
    <w:rsid w:val="009E3B3F"/>
    <w:rsid w:val="009E4153"/>
    <w:rsid w:val="009E5014"/>
    <w:rsid w:val="009E6826"/>
    <w:rsid w:val="009F1488"/>
    <w:rsid w:val="009F182B"/>
    <w:rsid w:val="009F60CC"/>
    <w:rsid w:val="00A061E4"/>
    <w:rsid w:val="00A075DC"/>
    <w:rsid w:val="00A16C30"/>
    <w:rsid w:val="00A20886"/>
    <w:rsid w:val="00A235D1"/>
    <w:rsid w:val="00A24876"/>
    <w:rsid w:val="00A33DDA"/>
    <w:rsid w:val="00A3531A"/>
    <w:rsid w:val="00A50AF9"/>
    <w:rsid w:val="00A50C11"/>
    <w:rsid w:val="00A54158"/>
    <w:rsid w:val="00A54662"/>
    <w:rsid w:val="00A55D5C"/>
    <w:rsid w:val="00A5719C"/>
    <w:rsid w:val="00A60DDC"/>
    <w:rsid w:val="00A647B5"/>
    <w:rsid w:val="00A655BA"/>
    <w:rsid w:val="00A65714"/>
    <w:rsid w:val="00A67752"/>
    <w:rsid w:val="00A678B3"/>
    <w:rsid w:val="00A67A3F"/>
    <w:rsid w:val="00A67EDF"/>
    <w:rsid w:val="00A72723"/>
    <w:rsid w:val="00A72930"/>
    <w:rsid w:val="00A82638"/>
    <w:rsid w:val="00A82AC3"/>
    <w:rsid w:val="00A85A95"/>
    <w:rsid w:val="00A90593"/>
    <w:rsid w:val="00A975F6"/>
    <w:rsid w:val="00AA3A02"/>
    <w:rsid w:val="00AB0A39"/>
    <w:rsid w:val="00AB17F9"/>
    <w:rsid w:val="00AB313A"/>
    <w:rsid w:val="00AB5E44"/>
    <w:rsid w:val="00AC1636"/>
    <w:rsid w:val="00AC2B53"/>
    <w:rsid w:val="00AD0797"/>
    <w:rsid w:val="00AD3410"/>
    <w:rsid w:val="00AD75ED"/>
    <w:rsid w:val="00AE051C"/>
    <w:rsid w:val="00AE4C86"/>
    <w:rsid w:val="00AE4DCD"/>
    <w:rsid w:val="00AE5035"/>
    <w:rsid w:val="00AF00AF"/>
    <w:rsid w:val="00AF0752"/>
    <w:rsid w:val="00AF1E15"/>
    <w:rsid w:val="00AF581C"/>
    <w:rsid w:val="00AF6B80"/>
    <w:rsid w:val="00AF72A6"/>
    <w:rsid w:val="00B13BEB"/>
    <w:rsid w:val="00B20FFC"/>
    <w:rsid w:val="00B21BC0"/>
    <w:rsid w:val="00B24893"/>
    <w:rsid w:val="00B25318"/>
    <w:rsid w:val="00B2697D"/>
    <w:rsid w:val="00B32190"/>
    <w:rsid w:val="00B32C82"/>
    <w:rsid w:val="00B35808"/>
    <w:rsid w:val="00B3590A"/>
    <w:rsid w:val="00B365B0"/>
    <w:rsid w:val="00B3764C"/>
    <w:rsid w:val="00B456A7"/>
    <w:rsid w:val="00B45E8E"/>
    <w:rsid w:val="00B500D7"/>
    <w:rsid w:val="00B52340"/>
    <w:rsid w:val="00B53A75"/>
    <w:rsid w:val="00B6017C"/>
    <w:rsid w:val="00B60D6F"/>
    <w:rsid w:val="00B61564"/>
    <w:rsid w:val="00B62F5A"/>
    <w:rsid w:val="00B634D4"/>
    <w:rsid w:val="00B63D26"/>
    <w:rsid w:val="00B63D52"/>
    <w:rsid w:val="00B64F16"/>
    <w:rsid w:val="00B70663"/>
    <w:rsid w:val="00B723DC"/>
    <w:rsid w:val="00B7720D"/>
    <w:rsid w:val="00B8081F"/>
    <w:rsid w:val="00B81648"/>
    <w:rsid w:val="00B82FDB"/>
    <w:rsid w:val="00B85F22"/>
    <w:rsid w:val="00B86EC4"/>
    <w:rsid w:val="00B911DE"/>
    <w:rsid w:val="00B92426"/>
    <w:rsid w:val="00B93EE5"/>
    <w:rsid w:val="00B9507B"/>
    <w:rsid w:val="00B97FD7"/>
    <w:rsid w:val="00BA17B2"/>
    <w:rsid w:val="00BA7073"/>
    <w:rsid w:val="00BB3942"/>
    <w:rsid w:val="00BC6EC1"/>
    <w:rsid w:val="00BD1FD9"/>
    <w:rsid w:val="00BD5B91"/>
    <w:rsid w:val="00BD6953"/>
    <w:rsid w:val="00BD6E5F"/>
    <w:rsid w:val="00BE34C9"/>
    <w:rsid w:val="00BE559C"/>
    <w:rsid w:val="00BE7025"/>
    <w:rsid w:val="00BF1C42"/>
    <w:rsid w:val="00BF3F98"/>
    <w:rsid w:val="00BF487C"/>
    <w:rsid w:val="00BF4989"/>
    <w:rsid w:val="00C0401F"/>
    <w:rsid w:val="00C052FA"/>
    <w:rsid w:val="00C05965"/>
    <w:rsid w:val="00C10FA2"/>
    <w:rsid w:val="00C15947"/>
    <w:rsid w:val="00C160F4"/>
    <w:rsid w:val="00C16C47"/>
    <w:rsid w:val="00C2018B"/>
    <w:rsid w:val="00C23CCD"/>
    <w:rsid w:val="00C25DC0"/>
    <w:rsid w:val="00C27A3B"/>
    <w:rsid w:val="00C40DA4"/>
    <w:rsid w:val="00C466F5"/>
    <w:rsid w:val="00C46A8F"/>
    <w:rsid w:val="00C506C1"/>
    <w:rsid w:val="00C51324"/>
    <w:rsid w:val="00C531A6"/>
    <w:rsid w:val="00C63231"/>
    <w:rsid w:val="00C667BF"/>
    <w:rsid w:val="00C71B0C"/>
    <w:rsid w:val="00C73965"/>
    <w:rsid w:val="00C74E75"/>
    <w:rsid w:val="00C76286"/>
    <w:rsid w:val="00C84CF0"/>
    <w:rsid w:val="00C908A9"/>
    <w:rsid w:val="00C94E10"/>
    <w:rsid w:val="00C95157"/>
    <w:rsid w:val="00C963D2"/>
    <w:rsid w:val="00C97342"/>
    <w:rsid w:val="00CA094C"/>
    <w:rsid w:val="00CA1F75"/>
    <w:rsid w:val="00CA5ADF"/>
    <w:rsid w:val="00CA5EF1"/>
    <w:rsid w:val="00CA74CA"/>
    <w:rsid w:val="00CB1B97"/>
    <w:rsid w:val="00CB25AE"/>
    <w:rsid w:val="00CB72F3"/>
    <w:rsid w:val="00CB7560"/>
    <w:rsid w:val="00CC44EF"/>
    <w:rsid w:val="00CC5E99"/>
    <w:rsid w:val="00CD2200"/>
    <w:rsid w:val="00CD521B"/>
    <w:rsid w:val="00CD709C"/>
    <w:rsid w:val="00CE02B3"/>
    <w:rsid w:val="00CE5055"/>
    <w:rsid w:val="00CE63DD"/>
    <w:rsid w:val="00CE6BC3"/>
    <w:rsid w:val="00CF54B3"/>
    <w:rsid w:val="00D05BA4"/>
    <w:rsid w:val="00D060DB"/>
    <w:rsid w:val="00D16DDF"/>
    <w:rsid w:val="00D1722C"/>
    <w:rsid w:val="00D239D2"/>
    <w:rsid w:val="00D2495E"/>
    <w:rsid w:val="00D2731B"/>
    <w:rsid w:val="00D32269"/>
    <w:rsid w:val="00D34F55"/>
    <w:rsid w:val="00D41D3A"/>
    <w:rsid w:val="00D4459D"/>
    <w:rsid w:val="00D46AB3"/>
    <w:rsid w:val="00D505E8"/>
    <w:rsid w:val="00D55513"/>
    <w:rsid w:val="00D73DD1"/>
    <w:rsid w:val="00D9004F"/>
    <w:rsid w:val="00D9348E"/>
    <w:rsid w:val="00D93B9F"/>
    <w:rsid w:val="00D96C1D"/>
    <w:rsid w:val="00DA048B"/>
    <w:rsid w:val="00DA0729"/>
    <w:rsid w:val="00DA4552"/>
    <w:rsid w:val="00DA7AB4"/>
    <w:rsid w:val="00DB2A89"/>
    <w:rsid w:val="00DC013E"/>
    <w:rsid w:val="00DC44C3"/>
    <w:rsid w:val="00DC4C4E"/>
    <w:rsid w:val="00DC6522"/>
    <w:rsid w:val="00DD09CD"/>
    <w:rsid w:val="00DD0E3E"/>
    <w:rsid w:val="00DD23ED"/>
    <w:rsid w:val="00DD4342"/>
    <w:rsid w:val="00DE1672"/>
    <w:rsid w:val="00DF3715"/>
    <w:rsid w:val="00DF433F"/>
    <w:rsid w:val="00DF6179"/>
    <w:rsid w:val="00DF659E"/>
    <w:rsid w:val="00DF6692"/>
    <w:rsid w:val="00DF6AE9"/>
    <w:rsid w:val="00DF76C0"/>
    <w:rsid w:val="00E02AF1"/>
    <w:rsid w:val="00E03E7A"/>
    <w:rsid w:val="00E05284"/>
    <w:rsid w:val="00E1175D"/>
    <w:rsid w:val="00E124CF"/>
    <w:rsid w:val="00E14C86"/>
    <w:rsid w:val="00E25CCB"/>
    <w:rsid w:val="00E26F92"/>
    <w:rsid w:val="00E33D6D"/>
    <w:rsid w:val="00E351A6"/>
    <w:rsid w:val="00E420A9"/>
    <w:rsid w:val="00E44DC3"/>
    <w:rsid w:val="00E4765D"/>
    <w:rsid w:val="00E47E71"/>
    <w:rsid w:val="00E55AA0"/>
    <w:rsid w:val="00E56829"/>
    <w:rsid w:val="00E609B1"/>
    <w:rsid w:val="00E7617E"/>
    <w:rsid w:val="00E762AA"/>
    <w:rsid w:val="00E848DF"/>
    <w:rsid w:val="00E96871"/>
    <w:rsid w:val="00EA00CD"/>
    <w:rsid w:val="00EA00E2"/>
    <w:rsid w:val="00EA20F5"/>
    <w:rsid w:val="00EB1BE8"/>
    <w:rsid w:val="00EB4101"/>
    <w:rsid w:val="00EB7F77"/>
    <w:rsid w:val="00EC13E6"/>
    <w:rsid w:val="00EC1436"/>
    <w:rsid w:val="00EC628C"/>
    <w:rsid w:val="00ED3FB2"/>
    <w:rsid w:val="00ED52E8"/>
    <w:rsid w:val="00ED627C"/>
    <w:rsid w:val="00ED642F"/>
    <w:rsid w:val="00EE0FB5"/>
    <w:rsid w:val="00EE14AC"/>
    <w:rsid w:val="00EE2599"/>
    <w:rsid w:val="00EE533D"/>
    <w:rsid w:val="00EE6B55"/>
    <w:rsid w:val="00EF1D68"/>
    <w:rsid w:val="00EF2359"/>
    <w:rsid w:val="00EF2BEB"/>
    <w:rsid w:val="00EF359B"/>
    <w:rsid w:val="00F02316"/>
    <w:rsid w:val="00F05CD2"/>
    <w:rsid w:val="00F07D6D"/>
    <w:rsid w:val="00F11085"/>
    <w:rsid w:val="00F11DA5"/>
    <w:rsid w:val="00F13D99"/>
    <w:rsid w:val="00F21C5E"/>
    <w:rsid w:val="00F265BF"/>
    <w:rsid w:val="00F27709"/>
    <w:rsid w:val="00F30EAE"/>
    <w:rsid w:val="00F34B1F"/>
    <w:rsid w:val="00F406FE"/>
    <w:rsid w:val="00F46175"/>
    <w:rsid w:val="00F46723"/>
    <w:rsid w:val="00F55AA5"/>
    <w:rsid w:val="00F55B65"/>
    <w:rsid w:val="00F627C5"/>
    <w:rsid w:val="00F6292E"/>
    <w:rsid w:val="00F62A4E"/>
    <w:rsid w:val="00F6555D"/>
    <w:rsid w:val="00F66B4A"/>
    <w:rsid w:val="00F71B84"/>
    <w:rsid w:val="00F722BF"/>
    <w:rsid w:val="00F73F31"/>
    <w:rsid w:val="00F7707A"/>
    <w:rsid w:val="00F8145D"/>
    <w:rsid w:val="00F83BA9"/>
    <w:rsid w:val="00F85470"/>
    <w:rsid w:val="00F90016"/>
    <w:rsid w:val="00F92253"/>
    <w:rsid w:val="00F947F6"/>
    <w:rsid w:val="00F97B03"/>
    <w:rsid w:val="00FA27C4"/>
    <w:rsid w:val="00FA300C"/>
    <w:rsid w:val="00FA5121"/>
    <w:rsid w:val="00FA562D"/>
    <w:rsid w:val="00FC6978"/>
    <w:rsid w:val="00FD48A3"/>
    <w:rsid w:val="00FD6580"/>
    <w:rsid w:val="00FD7939"/>
    <w:rsid w:val="00FD7C3A"/>
    <w:rsid w:val="00FE0FCB"/>
    <w:rsid w:val="00FE4140"/>
    <w:rsid w:val="00FE471F"/>
    <w:rsid w:val="00FE6AE6"/>
    <w:rsid w:val="00FE6CB9"/>
    <w:rsid w:val="00FF1EE8"/>
    <w:rsid w:val="00FF3799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CFB1"/>
  <w15:docId w15:val="{A469028D-2056-4D8E-B534-65BF53BF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2A1"/>
    <w:rPr>
      <w:color w:val="000000"/>
    </w:rPr>
  </w:style>
  <w:style w:type="paragraph" w:styleId="1">
    <w:name w:val="heading 1"/>
    <w:basedOn w:val="a"/>
    <w:next w:val="a"/>
    <w:uiPriority w:val="9"/>
    <w:qFormat/>
    <w:rsid w:val="00074E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74E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74E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74E7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074E7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74E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74E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74E7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Сноска_"/>
    <w:basedOn w:val="a0"/>
    <w:link w:val="a5"/>
    <w:rsid w:val="00074E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сновной текст_"/>
    <w:basedOn w:val="a0"/>
    <w:link w:val="10"/>
    <w:rsid w:val="00074E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7">
    <w:name w:val="Другое_"/>
    <w:basedOn w:val="a0"/>
    <w:link w:val="a8"/>
    <w:rsid w:val="00074E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a5">
    <w:name w:val="Сноска"/>
    <w:basedOn w:val="a"/>
    <w:link w:val="a4"/>
    <w:rsid w:val="00074E7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a"/>
    <w:link w:val="a6"/>
    <w:rsid w:val="00074E78"/>
    <w:pPr>
      <w:shd w:val="clear" w:color="auto" w:fill="FFFFFF"/>
      <w:spacing w:after="60"/>
      <w:ind w:firstLine="40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8">
    <w:name w:val="Другое"/>
    <w:basedOn w:val="a"/>
    <w:link w:val="a7"/>
    <w:rsid w:val="00074E78"/>
    <w:pPr>
      <w:shd w:val="clear" w:color="auto" w:fill="FFFFFF"/>
      <w:spacing w:after="60"/>
      <w:ind w:firstLine="40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887E2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ConsPlusNormal">
    <w:name w:val="ConsPlusNormal"/>
    <w:rsid w:val="00887E22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887E22"/>
    <w:pPr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5B4B2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B4B26"/>
    <w:rPr>
      <w:color w:val="000000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B4B26"/>
    <w:rPr>
      <w:vertAlign w:val="superscript"/>
    </w:rPr>
  </w:style>
  <w:style w:type="character" w:styleId="ad">
    <w:name w:val="Hyperlink"/>
    <w:basedOn w:val="a0"/>
    <w:uiPriority w:val="99"/>
    <w:unhideWhenUsed/>
    <w:rsid w:val="0036623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66239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7C771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C7719"/>
    <w:rPr>
      <w:rFonts w:ascii="Segoe UI" w:hAnsi="Segoe UI" w:cs="Segoe UI"/>
      <w:color w:val="000000"/>
      <w:sz w:val="18"/>
      <w:szCs w:val="18"/>
    </w:rPr>
  </w:style>
  <w:style w:type="table" w:styleId="af0">
    <w:name w:val="Table Grid"/>
    <w:basedOn w:val="a1"/>
    <w:uiPriority w:val="39"/>
    <w:rsid w:val="007A471A"/>
    <w:pPr>
      <w:widowControl/>
    </w:pPr>
    <w:rPr>
      <w:rFonts w:ascii="Times New Roman" w:eastAsiaTheme="minorHAnsi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ubtitle"/>
    <w:basedOn w:val="a"/>
    <w:next w:val="a"/>
    <w:uiPriority w:val="11"/>
    <w:qFormat/>
    <w:rsid w:val="00074E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074E7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074E78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074E7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074E7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074E7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7">
    <w:name w:val="header"/>
    <w:basedOn w:val="a"/>
    <w:link w:val="af8"/>
    <w:uiPriority w:val="99"/>
    <w:unhideWhenUsed/>
    <w:rsid w:val="00AA3A0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AA3A02"/>
    <w:rPr>
      <w:color w:val="000000"/>
    </w:rPr>
  </w:style>
  <w:style w:type="paragraph" w:styleId="af9">
    <w:name w:val="footer"/>
    <w:basedOn w:val="a"/>
    <w:link w:val="afa"/>
    <w:uiPriority w:val="99"/>
    <w:unhideWhenUsed/>
    <w:rsid w:val="00AA3A0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AA3A02"/>
    <w:rPr>
      <w:color w:val="000000"/>
    </w:rPr>
  </w:style>
  <w:style w:type="paragraph" w:customStyle="1" w:styleId="ConsPlusNonformat">
    <w:name w:val="ConsPlusNonformat"/>
    <w:rsid w:val="008031D0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B60D6F"/>
    <w:rPr>
      <w:color w:val="605E5C"/>
      <w:shd w:val="clear" w:color="auto" w:fill="E1DFDD"/>
    </w:rPr>
  </w:style>
  <w:style w:type="character" w:styleId="afb">
    <w:name w:val="annotation reference"/>
    <w:basedOn w:val="a0"/>
    <w:uiPriority w:val="99"/>
    <w:semiHidden/>
    <w:unhideWhenUsed/>
    <w:rsid w:val="001741FA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1741FA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1741FA"/>
    <w:rPr>
      <w:color w:val="000000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741F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1741FA"/>
    <w:rPr>
      <w:b/>
      <w:bCs/>
      <w:color w:val="000000"/>
      <w:sz w:val="20"/>
      <w:szCs w:val="20"/>
    </w:rPr>
  </w:style>
  <w:style w:type="paragraph" w:styleId="aff0">
    <w:name w:val="Revision"/>
    <w:hidden/>
    <w:uiPriority w:val="99"/>
    <w:semiHidden/>
    <w:rsid w:val="004848DB"/>
    <w:pPr>
      <w:widowControl/>
    </w:pPr>
    <w:rPr>
      <w:color w:val="000000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EE533D"/>
    <w:rPr>
      <w:color w:val="605E5C"/>
      <w:shd w:val="clear" w:color="auto" w:fill="E1DFDD"/>
    </w:rPr>
  </w:style>
  <w:style w:type="paragraph" w:customStyle="1" w:styleId="Default">
    <w:name w:val="Default"/>
    <w:qFormat/>
    <w:rsid w:val="004A2F76"/>
    <w:pPr>
      <w:widowControl/>
      <w:suppressAutoHyphens/>
    </w:pPr>
    <w:rPr>
      <w:rFonts w:ascii="Times New Roman" w:eastAsia="Calibri" w:hAnsi="Times New Roman" w:cs="Times New Roman"/>
      <w:color w:val="000000"/>
      <w:lang w:eastAsia="en-US"/>
    </w:rPr>
  </w:style>
  <w:style w:type="character" w:customStyle="1" w:styleId="fontstyle01">
    <w:name w:val="fontstyle01"/>
    <w:rsid w:val="00BD6E5F"/>
    <w:rPr>
      <w:rFonts w:ascii="Calibri-Light" w:hAnsi="Calibri-Ligh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formattext">
    <w:name w:val="formattext"/>
    <w:basedOn w:val="a"/>
    <w:rsid w:val="001C77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1">
    <w:name w:val="s_1"/>
    <w:basedOn w:val="a"/>
    <w:rsid w:val="004E2A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f1">
    <w:name w:val="Normal (Web)"/>
    <w:basedOn w:val="a"/>
    <w:uiPriority w:val="99"/>
    <w:unhideWhenUsed/>
    <w:rsid w:val="004E2A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rp37.ru/" TargetMode="External"/><Relationship Id="rId18" Type="http://schemas.openxmlformats.org/officeDocument/2006/relationships/hyperlink" Target="http://www.gisp.gov.ru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frp37.ru/" TargetMode="External"/><Relationship Id="rId17" Type="http://schemas.openxmlformats.org/officeDocument/2006/relationships/hyperlink" Target="https://gisp.gov.ru/service-market/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edsfm.ru/documents/terr-list?ysclid=l38spergyb" TargetMode="External"/><Relationship Id="rId20" Type="http://schemas.openxmlformats.org/officeDocument/2006/relationships/hyperlink" Target="http://www.frp37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rp37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br.ru/banking_sector/credit/FullCoLis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isp.gov.ru" TargetMode="External"/><Relationship Id="rId19" Type="http://schemas.openxmlformats.org/officeDocument/2006/relationships/hyperlink" Target="https://login.consultant.ru/link/?req=doc&amp;base=PBI&amp;n=250375&amp;date=22.07.2022" TargetMode="External"/><Relationship Id="rId4" Type="http://schemas.openxmlformats.org/officeDocument/2006/relationships/styles" Target="styles.xml"/><Relationship Id="rId9" Type="http://schemas.openxmlformats.org/officeDocument/2006/relationships/hyperlink" Target="http://frp37.ru/" TargetMode="External"/><Relationship Id="rId14" Type="http://schemas.openxmlformats.org/officeDocument/2006/relationships/hyperlink" Target="http://frp37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5zDtYamqTrHaPyWAeaRRY5O/Q==">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</go:docsCustomData>
</go:gDocsCustomXmlDataStorage>
</file>

<file path=customXml/itemProps1.xml><?xml version="1.0" encoding="utf-8"?>
<ds:datastoreItem xmlns:ds="http://schemas.openxmlformats.org/officeDocument/2006/customXml" ds:itemID="{5250624A-2963-4D87-BA86-C5B07FA8E1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32</Pages>
  <Words>10840</Words>
  <Characters>61790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Тренина</dc:creator>
  <cp:lastModifiedBy>Юлия Голубева</cp:lastModifiedBy>
  <cp:revision>19</cp:revision>
  <cp:lastPrinted>2022-07-22T12:19:00Z</cp:lastPrinted>
  <dcterms:created xsi:type="dcterms:W3CDTF">2022-07-21T15:24:00Z</dcterms:created>
  <dcterms:modified xsi:type="dcterms:W3CDTF">2022-07-22T12:20:00Z</dcterms:modified>
</cp:coreProperties>
</file>